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5B" w:rsidRPr="0065357C" w:rsidRDefault="005A315B" w:rsidP="005A315B">
      <w:pPr>
        <w:autoSpaceDE w:val="0"/>
        <w:autoSpaceDN w:val="0"/>
        <w:adjustRightInd w:val="0"/>
        <w:spacing w:line="560" w:lineRule="exact"/>
        <w:rPr>
          <w:rFonts w:eastAsia="黑体"/>
          <w:szCs w:val="32"/>
        </w:rPr>
      </w:pPr>
      <w:r w:rsidRPr="0065357C">
        <w:rPr>
          <w:rFonts w:eastAsia="黑体"/>
          <w:szCs w:val="32"/>
        </w:rPr>
        <w:t>附件</w:t>
      </w:r>
    </w:p>
    <w:p w:rsidR="005A315B" w:rsidRPr="0065357C" w:rsidRDefault="005A315B" w:rsidP="005A315B">
      <w:pPr>
        <w:shd w:val="clear" w:color="auto" w:fill="FFFFFF"/>
        <w:spacing w:line="600" w:lineRule="exact"/>
        <w:jc w:val="center"/>
        <w:rPr>
          <w:rFonts w:eastAsia="方正小标宋_GBK"/>
          <w:kern w:val="0"/>
          <w:sz w:val="44"/>
          <w:szCs w:val="44"/>
          <w:u w:color="000000"/>
          <w:shd w:val="clear" w:color="auto" w:fill="FFFFFF"/>
          <w:lang w:val="zh-TW"/>
        </w:rPr>
      </w:pPr>
    </w:p>
    <w:p w:rsidR="005A315B" w:rsidRPr="0065357C" w:rsidRDefault="005A315B" w:rsidP="005A315B">
      <w:pPr>
        <w:shd w:val="clear" w:color="auto" w:fill="FFFFFF"/>
        <w:spacing w:line="560" w:lineRule="exact"/>
        <w:jc w:val="center"/>
        <w:rPr>
          <w:rFonts w:eastAsia="方正小标宋_GBK"/>
          <w:kern w:val="0"/>
          <w:sz w:val="44"/>
          <w:szCs w:val="44"/>
          <w:u w:color="000000"/>
          <w:shd w:val="clear" w:color="auto" w:fill="FFFFFF"/>
          <w:lang w:val="zh-TW"/>
        </w:rPr>
      </w:pPr>
      <w:r w:rsidRPr="0065357C">
        <w:rPr>
          <w:rFonts w:eastAsia="方正小标宋_GBK"/>
          <w:kern w:val="0"/>
          <w:sz w:val="44"/>
          <w:szCs w:val="44"/>
          <w:u w:color="000000"/>
          <w:shd w:val="clear" w:color="auto" w:fill="FFFFFF"/>
          <w:lang w:val="zh-TW" w:eastAsia="zh-TW"/>
        </w:rPr>
        <w:t>四川省技术先进型服务企业认定管理办法</w:t>
      </w:r>
    </w:p>
    <w:p w:rsidR="005A315B" w:rsidRPr="0065357C" w:rsidRDefault="005A315B" w:rsidP="005A315B">
      <w:pPr>
        <w:shd w:val="clear" w:color="auto" w:fill="FFFFFF"/>
        <w:spacing w:line="560" w:lineRule="exact"/>
        <w:jc w:val="center"/>
        <w:rPr>
          <w:rFonts w:eastAsia="楷体_GB2312"/>
          <w:kern w:val="0"/>
          <w:szCs w:val="32"/>
          <w:u w:color="000000"/>
          <w:shd w:val="clear" w:color="auto" w:fill="FFFFFF"/>
          <w:lang w:val="zh-TW" w:eastAsia="zh-TW"/>
        </w:rPr>
      </w:pPr>
      <w:r w:rsidRPr="0065357C">
        <w:rPr>
          <w:rFonts w:eastAsia="楷体_GB2312"/>
          <w:kern w:val="0"/>
          <w:szCs w:val="32"/>
          <w:u w:color="000000"/>
          <w:shd w:val="clear" w:color="auto" w:fill="FFFFFF"/>
          <w:lang w:val="zh-TW"/>
        </w:rPr>
        <w:t>（试行）</w:t>
      </w:r>
    </w:p>
    <w:p w:rsidR="005A315B" w:rsidRPr="0065357C" w:rsidRDefault="005A315B" w:rsidP="005A315B">
      <w:pPr>
        <w:spacing w:line="560" w:lineRule="exact"/>
        <w:jc w:val="center"/>
        <w:rPr>
          <w:rFonts w:eastAsia="黑体"/>
          <w:kern w:val="20"/>
          <w:szCs w:val="32"/>
          <w:u w:color="000000"/>
          <w:shd w:val="clear" w:color="auto" w:fill="FFFFFF"/>
          <w:lang w:val="zh-TW" w:eastAsia="zh-TW"/>
        </w:rPr>
      </w:pPr>
    </w:p>
    <w:p w:rsidR="005A315B" w:rsidRPr="0065357C" w:rsidRDefault="005A315B" w:rsidP="005A315B">
      <w:pPr>
        <w:spacing w:line="560" w:lineRule="exact"/>
        <w:jc w:val="center"/>
        <w:rPr>
          <w:rFonts w:eastAsia="黑体"/>
          <w:kern w:val="20"/>
          <w:szCs w:val="32"/>
          <w:u w:color="000000"/>
          <w:shd w:val="clear" w:color="auto" w:fill="FFFFFF"/>
          <w:lang w:val="zh-TW" w:eastAsia="zh-TW"/>
        </w:rPr>
      </w:pPr>
      <w:r w:rsidRPr="0065357C">
        <w:rPr>
          <w:rFonts w:eastAsia="黑体"/>
          <w:kern w:val="20"/>
          <w:szCs w:val="32"/>
          <w:u w:color="000000"/>
          <w:shd w:val="clear" w:color="auto" w:fill="FFFFFF"/>
          <w:lang w:val="zh-TW" w:eastAsia="zh-TW"/>
        </w:rPr>
        <w:t>第一章</w:t>
      </w:r>
      <w:r w:rsidRPr="0065357C">
        <w:rPr>
          <w:rFonts w:eastAsia="黑体"/>
          <w:kern w:val="20"/>
          <w:szCs w:val="32"/>
          <w:u w:color="000000"/>
          <w:shd w:val="clear" w:color="auto" w:fill="FFFFFF"/>
          <w:lang w:val="zh-TW"/>
        </w:rPr>
        <w:t xml:space="preserve"> </w:t>
      </w:r>
      <w:r w:rsidRPr="0065357C">
        <w:rPr>
          <w:rFonts w:eastAsia="黑体"/>
          <w:kern w:val="20"/>
          <w:szCs w:val="32"/>
          <w:u w:color="000000"/>
          <w:shd w:val="clear" w:color="auto" w:fill="FFFFFF"/>
          <w:lang w:val="zh-TW" w:eastAsia="zh-TW"/>
        </w:rPr>
        <w:t>总则</w:t>
      </w:r>
    </w:p>
    <w:p w:rsidR="005A315B" w:rsidRPr="0065357C" w:rsidRDefault="005A315B" w:rsidP="005A315B">
      <w:pPr>
        <w:spacing w:line="560" w:lineRule="exact"/>
        <w:ind w:firstLine="636"/>
        <w:rPr>
          <w:kern w:val="20"/>
          <w:szCs w:val="32"/>
          <w:u w:color="000000"/>
          <w:shd w:val="clear" w:color="auto" w:fill="FFFFFF"/>
          <w:lang w:val="zh-TW" w:eastAsia="zh-TW"/>
        </w:rPr>
      </w:pPr>
      <w:r w:rsidRPr="00421E72">
        <w:rPr>
          <w:b/>
          <w:kern w:val="20"/>
          <w:szCs w:val="32"/>
          <w:u w:color="000000"/>
          <w:shd w:val="clear" w:color="auto" w:fill="FFFFFF"/>
          <w:lang w:val="zh-TW" w:eastAsia="zh-TW"/>
        </w:rPr>
        <w:t>第一条</w:t>
      </w:r>
      <w:r w:rsidRPr="0065357C">
        <w:rPr>
          <w:kern w:val="20"/>
          <w:szCs w:val="32"/>
          <w:u w:color="000000"/>
          <w:shd w:val="clear" w:color="auto" w:fill="FFFFFF"/>
        </w:rPr>
        <w:t xml:space="preserve"> </w:t>
      </w:r>
      <w:r w:rsidRPr="0065357C">
        <w:rPr>
          <w:kern w:val="20"/>
          <w:szCs w:val="32"/>
          <w:u w:color="000000"/>
          <w:shd w:val="clear" w:color="auto" w:fill="FFFFFF"/>
          <w:lang w:val="zh-TW" w:eastAsia="zh-TW"/>
        </w:rPr>
        <w:t>为进一步做</w:t>
      </w:r>
      <w:r w:rsidRPr="0065357C">
        <w:rPr>
          <w:kern w:val="20"/>
          <w:szCs w:val="32"/>
          <w:u w:color="000000"/>
          <w:shd w:val="clear" w:color="auto" w:fill="FFFFFF"/>
          <w:lang w:val="zh-TW"/>
        </w:rPr>
        <w:t>好四川</w:t>
      </w:r>
      <w:r w:rsidRPr="0065357C">
        <w:rPr>
          <w:kern w:val="20"/>
          <w:szCs w:val="32"/>
          <w:u w:color="000000"/>
          <w:shd w:val="clear" w:color="auto" w:fill="FFFFFF"/>
          <w:lang w:val="zh-TW" w:eastAsia="zh-TW"/>
        </w:rPr>
        <w:t>省技术先进型服务企业认定管理工作，细化管理职责，确保认定管理工作规范、高效，</w:t>
      </w:r>
      <w:bookmarkStart w:id="0" w:name="_Hlk501477781"/>
      <w:r w:rsidRPr="0065357C">
        <w:rPr>
          <w:kern w:val="20"/>
          <w:szCs w:val="32"/>
          <w:u w:color="000000"/>
          <w:shd w:val="clear" w:color="auto" w:fill="FFFFFF"/>
          <w:lang w:val="zh-TW" w:eastAsia="zh-TW"/>
        </w:rPr>
        <w:t>根据</w:t>
      </w:r>
      <w:r w:rsidRPr="0065357C">
        <w:rPr>
          <w:kern w:val="0"/>
          <w:szCs w:val="32"/>
          <w:u w:color="000000"/>
          <w:shd w:val="clear" w:color="auto" w:fill="FFFFFF"/>
          <w:lang w:val="zh-TW" w:eastAsia="zh-TW"/>
        </w:rPr>
        <w:t>《国务院关于促进外资增长若干措施的通知》（国发〔</w:t>
      </w:r>
      <w:r w:rsidRPr="0065357C">
        <w:rPr>
          <w:kern w:val="0"/>
          <w:szCs w:val="32"/>
          <w:u w:color="000000"/>
          <w:shd w:val="clear" w:color="auto" w:fill="FFFFFF"/>
        </w:rPr>
        <w:t>2017</w:t>
      </w:r>
      <w:r w:rsidRPr="0065357C">
        <w:rPr>
          <w:kern w:val="0"/>
          <w:szCs w:val="32"/>
          <w:u w:color="000000"/>
          <w:shd w:val="clear" w:color="auto" w:fill="FFFFFF"/>
          <w:lang w:val="zh-TW" w:eastAsia="zh-TW"/>
        </w:rPr>
        <w:t>〕</w:t>
      </w:r>
      <w:r w:rsidRPr="0065357C">
        <w:rPr>
          <w:kern w:val="0"/>
          <w:szCs w:val="32"/>
          <w:u w:color="000000"/>
          <w:shd w:val="clear" w:color="auto" w:fill="FFFFFF"/>
        </w:rPr>
        <w:t>39</w:t>
      </w:r>
      <w:r w:rsidRPr="0065357C">
        <w:rPr>
          <w:kern w:val="0"/>
          <w:szCs w:val="32"/>
          <w:u w:color="000000"/>
          <w:shd w:val="clear" w:color="auto" w:fill="FFFFFF"/>
          <w:lang w:val="zh-TW" w:eastAsia="zh-TW"/>
        </w:rPr>
        <w:t>号）</w:t>
      </w:r>
      <w:r w:rsidRPr="0065357C">
        <w:rPr>
          <w:kern w:val="20"/>
          <w:szCs w:val="32"/>
          <w:u w:color="000000"/>
          <w:shd w:val="clear" w:color="auto" w:fill="FFFFFF"/>
          <w:lang w:val="zh-TW" w:eastAsia="zh-TW"/>
        </w:rPr>
        <w:t>文件精神，以及《财政部</w:t>
      </w:r>
      <w:r w:rsidRPr="0065357C">
        <w:rPr>
          <w:kern w:val="20"/>
          <w:szCs w:val="32"/>
          <w:u w:color="000000"/>
          <w:shd w:val="clear" w:color="auto" w:fill="FFFFFF"/>
          <w:lang w:val="zh-TW"/>
        </w:rPr>
        <w:t xml:space="preserve"> </w:t>
      </w:r>
      <w:r w:rsidRPr="0065357C">
        <w:rPr>
          <w:kern w:val="20"/>
          <w:szCs w:val="32"/>
          <w:u w:color="000000"/>
          <w:shd w:val="clear" w:color="auto" w:fill="FFFFFF"/>
          <w:lang w:val="zh-TW" w:eastAsia="zh-TW"/>
        </w:rPr>
        <w:t>税务总局</w:t>
      </w:r>
      <w:r w:rsidRPr="0065357C">
        <w:rPr>
          <w:kern w:val="20"/>
          <w:szCs w:val="32"/>
          <w:u w:color="000000"/>
          <w:shd w:val="clear" w:color="auto" w:fill="FFFFFF"/>
          <w:lang w:val="zh-TW"/>
        </w:rPr>
        <w:t xml:space="preserve"> </w:t>
      </w:r>
      <w:r w:rsidRPr="0065357C">
        <w:rPr>
          <w:kern w:val="20"/>
          <w:szCs w:val="32"/>
          <w:u w:color="000000"/>
          <w:shd w:val="clear" w:color="auto" w:fill="FFFFFF"/>
          <w:lang w:val="zh-TW" w:eastAsia="zh-TW"/>
        </w:rPr>
        <w:t>商务部</w:t>
      </w:r>
      <w:r w:rsidRPr="0065357C">
        <w:rPr>
          <w:kern w:val="20"/>
          <w:szCs w:val="32"/>
          <w:u w:color="000000"/>
          <w:shd w:val="clear" w:color="auto" w:fill="FFFFFF"/>
          <w:lang w:val="zh-TW"/>
        </w:rPr>
        <w:t xml:space="preserve"> </w:t>
      </w:r>
      <w:r w:rsidRPr="0065357C">
        <w:rPr>
          <w:kern w:val="20"/>
          <w:szCs w:val="32"/>
          <w:u w:color="000000"/>
          <w:shd w:val="clear" w:color="auto" w:fill="FFFFFF"/>
          <w:lang w:val="zh-TW" w:eastAsia="zh-TW"/>
        </w:rPr>
        <w:t>科技部</w:t>
      </w:r>
      <w:r w:rsidRPr="0065357C">
        <w:rPr>
          <w:kern w:val="20"/>
          <w:szCs w:val="32"/>
          <w:u w:color="000000"/>
          <w:shd w:val="clear" w:color="auto" w:fill="FFFFFF"/>
          <w:lang w:val="zh-TW"/>
        </w:rPr>
        <w:t xml:space="preserve"> </w:t>
      </w:r>
      <w:r w:rsidRPr="0065357C">
        <w:rPr>
          <w:kern w:val="20"/>
          <w:szCs w:val="32"/>
          <w:u w:color="000000"/>
          <w:shd w:val="clear" w:color="auto" w:fill="FFFFFF"/>
          <w:lang w:val="zh-TW" w:eastAsia="zh-TW"/>
        </w:rPr>
        <w:t>国家发展改革委关于将技术先进型服务企业所得税政策推广至全国实施的通知》（财税〔</w:t>
      </w:r>
      <w:r w:rsidRPr="0065357C">
        <w:rPr>
          <w:kern w:val="20"/>
          <w:szCs w:val="32"/>
          <w:u w:color="000000"/>
          <w:shd w:val="clear" w:color="auto" w:fill="FFFFFF"/>
        </w:rPr>
        <w:t>2017</w:t>
      </w:r>
      <w:r w:rsidRPr="0065357C">
        <w:rPr>
          <w:kern w:val="20"/>
          <w:szCs w:val="32"/>
          <w:u w:color="000000"/>
          <w:shd w:val="clear" w:color="auto" w:fill="FFFFFF"/>
          <w:lang w:val="zh-TW" w:eastAsia="zh-TW"/>
        </w:rPr>
        <w:t>〕</w:t>
      </w:r>
      <w:r w:rsidRPr="0065357C">
        <w:rPr>
          <w:kern w:val="20"/>
          <w:szCs w:val="32"/>
          <w:u w:color="000000"/>
          <w:shd w:val="clear" w:color="auto" w:fill="FFFFFF"/>
        </w:rPr>
        <w:t>79</w:t>
      </w:r>
      <w:r w:rsidRPr="0065357C">
        <w:rPr>
          <w:kern w:val="20"/>
          <w:szCs w:val="32"/>
          <w:u w:color="000000"/>
          <w:shd w:val="clear" w:color="auto" w:fill="FFFFFF"/>
          <w:lang w:val="zh-TW" w:eastAsia="zh-TW"/>
        </w:rPr>
        <w:t>号，</w:t>
      </w:r>
      <w:bookmarkEnd w:id="0"/>
      <w:r w:rsidRPr="0065357C">
        <w:rPr>
          <w:kern w:val="20"/>
          <w:szCs w:val="32"/>
          <w:u w:color="000000"/>
          <w:shd w:val="clear" w:color="auto" w:fill="FFFFFF"/>
          <w:lang w:val="zh-TW" w:eastAsia="zh-TW"/>
        </w:rPr>
        <w:t>以下简称《通知》）的有关规定制定本办法。</w:t>
      </w:r>
    </w:p>
    <w:p w:rsidR="005A315B" w:rsidRDefault="005A315B" w:rsidP="005A315B">
      <w:pPr>
        <w:spacing w:line="560" w:lineRule="exact"/>
        <w:jc w:val="center"/>
        <w:rPr>
          <w:rFonts w:eastAsia="黑体" w:hint="eastAsia"/>
          <w:kern w:val="20"/>
          <w:szCs w:val="32"/>
          <w:u w:color="000000"/>
          <w:shd w:val="clear" w:color="auto" w:fill="FFFFFF"/>
          <w:lang w:val="zh-TW"/>
        </w:rPr>
      </w:pPr>
    </w:p>
    <w:p w:rsidR="005A315B" w:rsidRPr="0065357C" w:rsidRDefault="005A315B" w:rsidP="005A315B">
      <w:pPr>
        <w:spacing w:line="560" w:lineRule="exact"/>
        <w:jc w:val="center"/>
        <w:rPr>
          <w:rFonts w:eastAsia="黑体"/>
          <w:kern w:val="20"/>
          <w:szCs w:val="32"/>
          <w:u w:color="000000"/>
          <w:shd w:val="clear" w:color="auto" w:fill="FFFFFF"/>
          <w:lang w:val="zh-TW" w:eastAsia="zh-TW"/>
        </w:rPr>
      </w:pPr>
      <w:r w:rsidRPr="0065357C">
        <w:rPr>
          <w:rFonts w:eastAsia="黑体"/>
          <w:kern w:val="20"/>
          <w:szCs w:val="32"/>
          <w:u w:color="000000"/>
          <w:shd w:val="clear" w:color="auto" w:fill="FFFFFF"/>
          <w:lang w:val="zh-TW" w:eastAsia="zh-TW"/>
        </w:rPr>
        <w:t>第</w:t>
      </w:r>
      <w:r w:rsidRPr="0065357C">
        <w:rPr>
          <w:rFonts w:eastAsia="黑体"/>
          <w:kern w:val="20"/>
          <w:szCs w:val="32"/>
          <w:u w:color="000000"/>
          <w:shd w:val="clear" w:color="auto" w:fill="FFFFFF"/>
          <w:lang w:val="zh-TW"/>
        </w:rPr>
        <w:t>二</w:t>
      </w:r>
      <w:r w:rsidRPr="0065357C">
        <w:rPr>
          <w:rFonts w:eastAsia="黑体"/>
          <w:kern w:val="20"/>
          <w:szCs w:val="32"/>
          <w:u w:color="000000"/>
          <w:shd w:val="clear" w:color="auto" w:fill="FFFFFF"/>
          <w:lang w:val="zh-TW" w:eastAsia="zh-TW"/>
        </w:rPr>
        <w:t>章</w:t>
      </w:r>
      <w:r w:rsidRPr="0065357C">
        <w:rPr>
          <w:rFonts w:eastAsia="黑体"/>
          <w:kern w:val="20"/>
          <w:szCs w:val="32"/>
          <w:u w:color="000000"/>
          <w:shd w:val="clear" w:color="auto" w:fill="FFFFFF"/>
          <w:lang w:val="zh-TW"/>
        </w:rPr>
        <w:t xml:space="preserve"> </w:t>
      </w:r>
      <w:r w:rsidRPr="0065357C">
        <w:rPr>
          <w:rFonts w:eastAsia="黑体"/>
          <w:kern w:val="20"/>
          <w:szCs w:val="32"/>
          <w:u w:color="000000"/>
          <w:shd w:val="clear" w:color="auto" w:fill="FFFFFF"/>
          <w:lang w:val="zh-TW"/>
        </w:rPr>
        <w:t>组织与实施</w:t>
      </w:r>
    </w:p>
    <w:p w:rsidR="005A315B" w:rsidRPr="0065357C" w:rsidRDefault="005A315B" w:rsidP="005A315B">
      <w:pPr>
        <w:spacing w:line="560" w:lineRule="exact"/>
        <w:ind w:firstLineChars="200" w:firstLine="643"/>
        <w:rPr>
          <w:kern w:val="20"/>
          <w:szCs w:val="32"/>
          <w:u w:color="000000"/>
          <w:shd w:val="clear" w:color="auto" w:fill="FFFFFF"/>
          <w:lang w:val="zh-TW"/>
        </w:rPr>
      </w:pPr>
      <w:r w:rsidRPr="00421E72">
        <w:rPr>
          <w:b/>
          <w:kern w:val="20"/>
          <w:szCs w:val="32"/>
          <w:u w:color="000000"/>
          <w:shd w:val="clear" w:color="auto" w:fill="FFFFFF"/>
          <w:lang w:val="zh-TW" w:eastAsia="zh-TW"/>
        </w:rPr>
        <w:t>第二条</w:t>
      </w:r>
      <w:r w:rsidRPr="0065357C">
        <w:rPr>
          <w:kern w:val="20"/>
          <w:szCs w:val="32"/>
          <w:u w:color="000000"/>
          <w:shd w:val="clear" w:color="auto" w:fill="FFFFFF"/>
          <w:lang w:val="zh-TW"/>
        </w:rPr>
        <w:t xml:space="preserve"> </w:t>
      </w:r>
      <w:r w:rsidRPr="0065357C">
        <w:rPr>
          <w:kern w:val="20"/>
          <w:szCs w:val="32"/>
          <w:u w:color="000000"/>
          <w:shd w:val="clear" w:color="auto" w:fill="FFFFFF"/>
          <w:lang w:val="zh-TW" w:eastAsia="zh-TW"/>
        </w:rPr>
        <w:t>成立由四川省科学技术厅、四川省财政厅、四川省国家税务局、四川省地方税务局、四川省商务厅、四川省发展和改革委员会（以下分别简称为</w:t>
      </w:r>
      <w:r w:rsidRPr="0065357C">
        <w:rPr>
          <w:kern w:val="20"/>
          <w:szCs w:val="32"/>
          <w:u w:color="000000"/>
          <w:shd w:val="clear" w:color="auto" w:fill="FFFFFF"/>
        </w:rPr>
        <w:t>“</w:t>
      </w:r>
      <w:r w:rsidRPr="0065357C">
        <w:rPr>
          <w:kern w:val="20"/>
          <w:szCs w:val="32"/>
          <w:u w:color="000000"/>
          <w:shd w:val="clear" w:color="auto" w:fill="FFFFFF"/>
          <w:lang w:val="zh-TW" w:eastAsia="zh-TW"/>
        </w:rPr>
        <w:t>科技厅、财政厅、</w:t>
      </w:r>
      <w:bookmarkStart w:id="1" w:name="_Hlk498892340"/>
      <w:r w:rsidRPr="0065357C">
        <w:rPr>
          <w:kern w:val="20"/>
          <w:szCs w:val="32"/>
          <w:u w:color="000000"/>
          <w:shd w:val="clear" w:color="auto" w:fill="FFFFFF"/>
          <w:lang w:val="zh-TW" w:eastAsia="zh-TW"/>
        </w:rPr>
        <w:t>省国税局、省地税局、商务厅、省发展改革委</w:t>
      </w:r>
      <w:bookmarkEnd w:id="1"/>
      <w:r w:rsidRPr="0065357C">
        <w:rPr>
          <w:kern w:val="20"/>
          <w:szCs w:val="32"/>
          <w:u w:color="000000"/>
          <w:shd w:val="clear" w:color="auto" w:fill="FFFFFF"/>
        </w:rPr>
        <w:t>”</w:t>
      </w:r>
      <w:r w:rsidRPr="0065357C">
        <w:rPr>
          <w:kern w:val="20"/>
          <w:szCs w:val="32"/>
          <w:u w:color="000000"/>
          <w:shd w:val="clear" w:color="auto" w:fill="FFFFFF"/>
          <w:lang w:val="zh-TW" w:eastAsia="zh-TW"/>
        </w:rPr>
        <w:t>）组成的</w:t>
      </w:r>
      <w:r w:rsidRPr="0065357C">
        <w:rPr>
          <w:kern w:val="20"/>
          <w:szCs w:val="32"/>
          <w:u w:color="000000"/>
          <w:shd w:val="clear" w:color="auto" w:fill="FFFFFF"/>
          <w:lang w:val="zh-TW"/>
        </w:rPr>
        <w:t>四川省</w:t>
      </w:r>
      <w:r w:rsidRPr="0065357C">
        <w:rPr>
          <w:kern w:val="20"/>
          <w:szCs w:val="32"/>
          <w:u w:color="000000"/>
          <w:shd w:val="clear" w:color="auto" w:fill="FFFFFF"/>
          <w:lang w:val="zh-TW" w:eastAsia="zh-TW"/>
        </w:rPr>
        <w:t>技术先进型服务企业认定管理工作领导小组（以下简称</w:t>
      </w:r>
      <w:r w:rsidRPr="0065357C">
        <w:rPr>
          <w:kern w:val="20"/>
          <w:szCs w:val="32"/>
          <w:u w:color="000000"/>
          <w:shd w:val="clear" w:color="auto" w:fill="FFFFFF"/>
          <w:lang w:val="zh-TW"/>
        </w:rPr>
        <w:t>“</w:t>
      </w:r>
      <w:r w:rsidRPr="0065357C">
        <w:rPr>
          <w:kern w:val="20"/>
          <w:szCs w:val="32"/>
          <w:u w:color="000000"/>
          <w:shd w:val="clear" w:color="auto" w:fill="FFFFFF"/>
          <w:lang w:val="zh-TW" w:eastAsia="zh-TW"/>
        </w:rPr>
        <w:t>领导小组</w:t>
      </w:r>
      <w:r w:rsidRPr="0065357C">
        <w:rPr>
          <w:kern w:val="20"/>
          <w:szCs w:val="32"/>
          <w:u w:color="000000"/>
          <w:shd w:val="clear" w:color="auto" w:fill="FFFFFF"/>
          <w:lang w:val="zh-TW"/>
        </w:rPr>
        <w:t>”</w:t>
      </w:r>
      <w:r w:rsidRPr="0065357C">
        <w:rPr>
          <w:kern w:val="20"/>
          <w:szCs w:val="32"/>
          <w:u w:color="000000"/>
          <w:shd w:val="clear" w:color="auto" w:fill="FFFFFF"/>
          <w:lang w:val="zh-TW" w:eastAsia="zh-TW"/>
        </w:rPr>
        <w:t>），领导小组主要职责为：</w:t>
      </w:r>
    </w:p>
    <w:p w:rsidR="005A315B" w:rsidRPr="0065357C" w:rsidRDefault="005A315B" w:rsidP="005A315B">
      <w:pPr>
        <w:spacing w:line="560" w:lineRule="exact"/>
        <w:ind w:firstLineChars="200" w:firstLine="640"/>
        <w:rPr>
          <w:kern w:val="20"/>
          <w:szCs w:val="32"/>
          <w:u w:color="000000"/>
          <w:shd w:val="clear" w:color="auto" w:fill="FFFFFF"/>
          <w:lang w:val="zh-TW" w:eastAsia="zh-TW"/>
        </w:rPr>
      </w:pPr>
      <w:r w:rsidRPr="0065357C">
        <w:rPr>
          <w:kern w:val="20"/>
          <w:szCs w:val="32"/>
          <w:u w:color="000000"/>
          <w:shd w:val="clear" w:color="auto" w:fill="FFFFFF"/>
          <w:lang w:val="zh-TW" w:eastAsia="zh-TW"/>
        </w:rPr>
        <w:t>（</w:t>
      </w:r>
      <w:r w:rsidRPr="0065357C">
        <w:rPr>
          <w:kern w:val="20"/>
          <w:szCs w:val="32"/>
          <w:u w:color="000000"/>
          <w:shd w:val="clear" w:color="auto" w:fill="FFFFFF"/>
          <w:lang w:val="zh-TW"/>
        </w:rPr>
        <w:t>一</w:t>
      </w:r>
      <w:r w:rsidRPr="0065357C">
        <w:rPr>
          <w:kern w:val="20"/>
          <w:szCs w:val="32"/>
          <w:u w:color="000000"/>
          <w:shd w:val="clear" w:color="auto" w:fill="FFFFFF"/>
          <w:lang w:val="zh-TW" w:eastAsia="zh-TW"/>
        </w:rPr>
        <w:t>）研究制定</w:t>
      </w:r>
      <w:r w:rsidRPr="0065357C">
        <w:rPr>
          <w:kern w:val="20"/>
          <w:szCs w:val="32"/>
          <w:u w:color="000000"/>
          <w:shd w:val="clear" w:color="auto" w:fill="FFFFFF"/>
          <w:lang w:val="zh-TW"/>
        </w:rPr>
        <w:t>四川省</w:t>
      </w:r>
      <w:r w:rsidRPr="0065357C">
        <w:rPr>
          <w:kern w:val="20"/>
          <w:szCs w:val="32"/>
          <w:u w:color="000000"/>
          <w:shd w:val="clear" w:color="auto" w:fill="FFFFFF"/>
          <w:lang w:val="zh-TW" w:eastAsia="zh-TW"/>
        </w:rPr>
        <w:t>技术先进型服务企业认定管理</w:t>
      </w:r>
      <w:r w:rsidRPr="0065357C">
        <w:rPr>
          <w:kern w:val="20"/>
          <w:szCs w:val="32"/>
          <w:u w:color="000000"/>
          <w:shd w:val="clear" w:color="auto" w:fill="FFFFFF"/>
          <w:lang w:val="zh-TW"/>
        </w:rPr>
        <w:t>办法。</w:t>
      </w:r>
    </w:p>
    <w:p w:rsidR="005A315B" w:rsidRPr="0065357C" w:rsidRDefault="005A315B" w:rsidP="005A315B">
      <w:pPr>
        <w:spacing w:line="560" w:lineRule="exact"/>
        <w:ind w:firstLineChars="200" w:firstLine="640"/>
        <w:rPr>
          <w:kern w:val="20"/>
          <w:szCs w:val="32"/>
          <w:u w:color="000000"/>
          <w:shd w:val="clear" w:color="auto" w:fill="FFFFFF"/>
          <w:lang w:val="zh-TW" w:eastAsia="zh-TW"/>
        </w:rPr>
      </w:pPr>
      <w:r w:rsidRPr="0065357C">
        <w:rPr>
          <w:kern w:val="20"/>
          <w:szCs w:val="32"/>
          <w:u w:color="000000"/>
          <w:shd w:val="clear" w:color="auto" w:fill="FFFFFF"/>
          <w:lang w:val="zh-TW" w:eastAsia="zh-TW"/>
        </w:rPr>
        <w:t>（</w:t>
      </w:r>
      <w:r w:rsidRPr="0065357C">
        <w:rPr>
          <w:kern w:val="20"/>
          <w:szCs w:val="32"/>
          <w:u w:color="000000"/>
          <w:shd w:val="clear" w:color="auto" w:fill="FFFFFF"/>
          <w:lang w:val="zh-TW"/>
        </w:rPr>
        <w:t>二</w:t>
      </w:r>
      <w:r w:rsidRPr="0065357C">
        <w:rPr>
          <w:kern w:val="20"/>
          <w:szCs w:val="32"/>
          <w:u w:color="000000"/>
          <w:shd w:val="clear" w:color="auto" w:fill="FFFFFF"/>
          <w:lang w:val="zh-TW" w:eastAsia="zh-TW"/>
        </w:rPr>
        <w:t>）负责指导</w:t>
      </w:r>
      <w:r w:rsidRPr="0065357C">
        <w:rPr>
          <w:kern w:val="20"/>
          <w:szCs w:val="32"/>
          <w:u w:color="000000"/>
          <w:shd w:val="clear" w:color="auto" w:fill="FFFFFF"/>
          <w:lang w:val="zh-TW"/>
        </w:rPr>
        <w:t>、管理和监督四川省技术先进型服务企</w:t>
      </w:r>
      <w:r w:rsidRPr="0065357C">
        <w:rPr>
          <w:kern w:val="20"/>
          <w:szCs w:val="32"/>
          <w:u w:color="000000"/>
          <w:shd w:val="clear" w:color="auto" w:fill="FFFFFF"/>
          <w:lang w:val="zh-TW"/>
        </w:rPr>
        <w:lastRenderedPageBreak/>
        <w:t>业的</w:t>
      </w:r>
      <w:r w:rsidRPr="0065357C">
        <w:rPr>
          <w:kern w:val="20"/>
          <w:szCs w:val="32"/>
          <w:u w:color="000000"/>
          <w:shd w:val="clear" w:color="auto" w:fill="FFFFFF"/>
          <w:lang w:val="zh-TW" w:eastAsia="zh-TW"/>
        </w:rPr>
        <w:t>认定管理工作。</w:t>
      </w:r>
    </w:p>
    <w:p w:rsidR="005A315B" w:rsidRPr="0065357C" w:rsidRDefault="005A315B" w:rsidP="005A315B">
      <w:pPr>
        <w:spacing w:line="560" w:lineRule="exact"/>
        <w:ind w:firstLine="640"/>
        <w:rPr>
          <w:kern w:val="20"/>
          <w:szCs w:val="32"/>
          <w:u w:color="000000"/>
          <w:shd w:val="clear" w:color="auto" w:fill="FFFFFF"/>
          <w:lang w:val="zh-TW" w:eastAsia="zh-TW"/>
        </w:rPr>
      </w:pPr>
      <w:r w:rsidRPr="0065357C">
        <w:rPr>
          <w:kern w:val="20"/>
          <w:szCs w:val="32"/>
          <w:u w:color="000000"/>
          <w:shd w:val="clear" w:color="auto" w:fill="FFFFFF"/>
          <w:lang w:val="zh-TW" w:eastAsia="zh-TW"/>
        </w:rPr>
        <w:t>（</w:t>
      </w:r>
      <w:r w:rsidRPr="0065357C">
        <w:rPr>
          <w:kern w:val="20"/>
          <w:szCs w:val="32"/>
          <w:u w:color="000000"/>
          <w:shd w:val="clear" w:color="auto" w:fill="FFFFFF"/>
          <w:lang w:val="zh-TW"/>
        </w:rPr>
        <w:t>三</w:t>
      </w:r>
      <w:r w:rsidRPr="0065357C">
        <w:rPr>
          <w:kern w:val="20"/>
          <w:szCs w:val="32"/>
          <w:u w:color="000000"/>
          <w:shd w:val="clear" w:color="auto" w:fill="FFFFFF"/>
          <w:lang w:val="zh-TW" w:eastAsia="zh-TW"/>
        </w:rPr>
        <w:t>）协调、</w:t>
      </w:r>
      <w:r w:rsidRPr="0065357C">
        <w:rPr>
          <w:bCs/>
          <w:kern w:val="20"/>
          <w:szCs w:val="32"/>
          <w:u w:color="000000"/>
          <w:shd w:val="clear" w:color="auto" w:fill="FFFFFF"/>
        </w:rPr>
        <w:t>处理</w:t>
      </w:r>
      <w:r w:rsidRPr="0065357C">
        <w:rPr>
          <w:kern w:val="20"/>
          <w:szCs w:val="32"/>
          <w:u w:color="000000"/>
          <w:shd w:val="clear" w:color="auto" w:fill="FFFFFF"/>
          <w:lang w:val="zh-TW" w:eastAsia="zh-TW"/>
        </w:rPr>
        <w:t>认定及相关政策落实中的重大问题。</w:t>
      </w:r>
    </w:p>
    <w:p w:rsidR="005A315B" w:rsidRPr="0065357C" w:rsidRDefault="005A315B" w:rsidP="005A315B">
      <w:pPr>
        <w:spacing w:line="560" w:lineRule="exact"/>
        <w:ind w:firstLine="640"/>
        <w:rPr>
          <w:kern w:val="0"/>
          <w:szCs w:val="32"/>
          <w:u w:color="000000"/>
          <w:lang w:val="zh-TW" w:eastAsia="zh-TW"/>
        </w:rPr>
      </w:pPr>
      <w:r w:rsidRPr="0065357C">
        <w:rPr>
          <w:kern w:val="20"/>
          <w:szCs w:val="32"/>
          <w:u w:color="000000"/>
          <w:shd w:val="clear" w:color="auto" w:fill="FFFFFF"/>
          <w:lang w:val="zh-TW" w:eastAsia="zh-TW"/>
        </w:rPr>
        <w:t>（</w:t>
      </w:r>
      <w:r w:rsidRPr="0065357C">
        <w:rPr>
          <w:kern w:val="20"/>
          <w:szCs w:val="32"/>
          <w:u w:color="000000"/>
          <w:shd w:val="clear" w:color="auto" w:fill="FFFFFF"/>
          <w:lang w:val="zh-TW"/>
        </w:rPr>
        <w:t>四</w:t>
      </w:r>
      <w:r w:rsidRPr="0065357C">
        <w:rPr>
          <w:kern w:val="20"/>
          <w:szCs w:val="32"/>
          <w:u w:color="000000"/>
          <w:shd w:val="clear" w:color="auto" w:fill="FFFFFF"/>
          <w:lang w:val="zh-TW" w:eastAsia="zh-TW"/>
        </w:rPr>
        <w:t>）</w:t>
      </w:r>
      <w:r w:rsidRPr="0065357C">
        <w:rPr>
          <w:bCs/>
          <w:kern w:val="20"/>
          <w:szCs w:val="32"/>
          <w:u w:color="000000"/>
          <w:shd w:val="clear" w:color="auto" w:fill="FFFFFF"/>
          <w:lang w:val="zh-TW"/>
        </w:rPr>
        <w:t>组织</w:t>
      </w:r>
      <w:r w:rsidRPr="0065357C">
        <w:rPr>
          <w:bCs/>
          <w:kern w:val="0"/>
          <w:szCs w:val="32"/>
          <w:u w:color="000000"/>
          <w:lang w:val="zh-TW" w:eastAsia="zh-TW"/>
        </w:rPr>
        <w:t>年度审核服务</w:t>
      </w:r>
      <w:r w:rsidRPr="0065357C">
        <w:rPr>
          <w:kern w:val="0"/>
          <w:szCs w:val="32"/>
          <w:u w:color="000000"/>
          <w:lang w:val="zh-TW" w:eastAsia="zh-TW"/>
        </w:rPr>
        <w:t>工作。</w:t>
      </w:r>
    </w:p>
    <w:p w:rsidR="005A315B" w:rsidRPr="0065357C" w:rsidRDefault="005A315B" w:rsidP="005A315B">
      <w:pPr>
        <w:spacing w:line="560" w:lineRule="exact"/>
        <w:ind w:firstLine="640"/>
        <w:rPr>
          <w:kern w:val="20"/>
          <w:szCs w:val="32"/>
          <w:u w:color="000000"/>
        </w:rPr>
      </w:pPr>
      <w:r w:rsidRPr="00421E72">
        <w:rPr>
          <w:b/>
          <w:kern w:val="20"/>
          <w:szCs w:val="32"/>
          <w:u w:color="000000"/>
          <w:shd w:val="clear" w:color="auto" w:fill="FFFFFF"/>
          <w:lang w:val="zh-TW" w:eastAsia="zh-TW"/>
        </w:rPr>
        <w:t>第三条</w:t>
      </w:r>
      <w:r w:rsidRPr="0065357C">
        <w:rPr>
          <w:kern w:val="20"/>
          <w:szCs w:val="32"/>
          <w:u w:color="000000"/>
          <w:shd w:val="clear" w:color="auto" w:fill="FFFFFF"/>
          <w:lang w:val="zh-TW"/>
        </w:rPr>
        <w:t xml:space="preserve"> </w:t>
      </w:r>
      <w:r w:rsidRPr="0065357C">
        <w:rPr>
          <w:kern w:val="20"/>
          <w:szCs w:val="32"/>
          <w:u w:color="000000"/>
          <w:shd w:val="clear" w:color="auto" w:fill="FFFFFF"/>
          <w:lang w:val="zh-TW" w:eastAsia="zh-TW"/>
        </w:rPr>
        <w:t>领导小组下设</w:t>
      </w:r>
      <w:r w:rsidRPr="0065357C">
        <w:rPr>
          <w:kern w:val="20"/>
          <w:szCs w:val="32"/>
          <w:u w:color="000000"/>
          <w:shd w:val="clear" w:color="auto" w:fill="FFFFFF"/>
        </w:rPr>
        <w:t>“</w:t>
      </w:r>
      <w:r w:rsidRPr="0065357C">
        <w:rPr>
          <w:kern w:val="20"/>
          <w:szCs w:val="32"/>
          <w:u w:color="000000"/>
          <w:shd w:val="clear" w:color="auto" w:fill="FFFFFF"/>
          <w:lang w:val="zh-TW" w:eastAsia="zh-TW"/>
        </w:rPr>
        <w:t>四川省技术先进型服务企业认定</w:t>
      </w:r>
      <w:r w:rsidRPr="0065357C">
        <w:rPr>
          <w:kern w:val="20"/>
          <w:szCs w:val="32"/>
          <w:u w:color="000000"/>
          <w:shd w:val="clear" w:color="auto" w:fill="FFFFFF"/>
          <w:lang w:val="zh-TW"/>
        </w:rPr>
        <w:t>管理工作领导小组</w:t>
      </w:r>
      <w:r w:rsidRPr="0065357C">
        <w:rPr>
          <w:kern w:val="20"/>
          <w:szCs w:val="32"/>
          <w:u w:color="000000"/>
          <w:shd w:val="clear" w:color="auto" w:fill="FFFFFF"/>
          <w:lang w:val="zh-TW" w:eastAsia="zh-TW"/>
        </w:rPr>
        <w:t>办公室（以下简称为</w:t>
      </w:r>
      <w:r w:rsidRPr="0065357C">
        <w:rPr>
          <w:kern w:val="20"/>
          <w:szCs w:val="32"/>
          <w:u w:color="000000"/>
          <w:shd w:val="clear" w:color="auto" w:fill="FFFFFF"/>
        </w:rPr>
        <w:t>“</w:t>
      </w:r>
      <w:r w:rsidRPr="0065357C">
        <w:rPr>
          <w:kern w:val="20"/>
          <w:szCs w:val="32"/>
          <w:u w:color="000000"/>
          <w:shd w:val="clear" w:color="auto" w:fill="FFFFFF"/>
          <w:lang w:val="zh-TW" w:eastAsia="zh-TW"/>
        </w:rPr>
        <w:t>认定办公室</w:t>
      </w:r>
      <w:r w:rsidRPr="0065357C">
        <w:rPr>
          <w:kern w:val="20"/>
          <w:szCs w:val="32"/>
          <w:u w:color="000000"/>
          <w:shd w:val="clear" w:color="auto" w:fill="FFFFFF"/>
        </w:rPr>
        <w:t>”</w:t>
      </w:r>
      <w:r w:rsidRPr="0065357C">
        <w:rPr>
          <w:kern w:val="20"/>
          <w:szCs w:val="32"/>
          <w:u w:color="000000"/>
          <w:shd w:val="clear" w:color="auto" w:fill="FFFFFF"/>
          <w:lang w:val="zh-TW" w:eastAsia="zh-TW"/>
        </w:rPr>
        <w:t>）</w:t>
      </w:r>
      <w:r w:rsidRPr="0065357C">
        <w:rPr>
          <w:kern w:val="20"/>
          <w:szCs w:val="32"/>
          <w:u w:color="000000"/>
          <w:shd w:val="clear" w:color="auto" w:fill="FFFFFF"/>
        </w:rPr>
        <w:t>”</w:t>
      </w:r>
      <w:r w:rsidRPr="0065357C">
        <w:rPr>
          <w:kern w:val="20"/>
          <w:szCs w:val="32"/>
          <w:u w:color="000000"/>
          <w:shd w:val="clear" w:color="auto" w:fill="FFFFFF"/>
          <w:lang w:val="zh-TW" w:eastAsia="zh-TW"/>
        </w:rPr>
        <w:t>，由科技厅、财政厅、省国税局、省地税局、商务厅、省发</w:t>
      </w:r>
      <w:r w:rsidRPr="0065357C">
        <w:rPr>
          <w:kern w:val="20"/>
          <w:szCs w:val="32"/>
          <w:u w:color="000000"/>
          <w:shd w:val="clear" w:color="auto" w:fill="FFFFFF"/>
        </w:rPr>
        <w:t>展</w:t>
      </w:r>
      <w:r w:rsidRPr="0065357C">
        <w:rPr>
          <w:kern w:val="20"/>
          <w:szCs w:val="32"/>
          <w:u w:color="000000"/>
          <w:shd w:val="clear" w:color="auto" w:fill="FFFFFF"/>
          <w:lang w:val="zh-TW" w:eastAsia="zh-TW"/>
        </w:rPr>
        <w:t>改</w:t>
      </w:r>
      <w:r w:rsidRPr="0065357C">
        <w:rPr>
          <w:kern w:val="20"/>
          <w:szCs w:val="32"/>
          <w:u w:color="000000"/>
          <w:shd w:val="clear" w:color="auto" w:fill="FFFFFF"/>
        </w:rPr>
        <w:t>革</w:t>
      </w:r>
      <w:r w:rsidRPr="0065357C">
        <w:rPr>
          <w:kern w:val="20"/>
          <w:szCs w:val="32"/>
          <w:u w:color="000000"/>
          <w:shd w:val="clear" w:color="auto" w:fill="FFFFFF"/>
          <w:lang w:val="zh-TW" w:eastAsia="zh-TW"/>
        </w:rPr>
        <w:t>委相关</w:t>
      </w:r>
      <w:r w:rsidRPr="0065357C">
        <w:rPr>
          <w:kern w:val="20"/>
          <w:szCs w:val="32"/>
          <w:u w:color="000000"/>
          <w:shd w:val="clear" w:color="auto" w:fill="FFFFFF"/>
          <w:lang w:val="zh-TW"/>
        </w:rPr>
        <w:t>工作</w:t>
      </w:r>
      <w:r w:rsidRPr="0065357C">
        <w:rPr>
          <w:kern w:val="20"/>
          <w:szCs w:val="32"/>
          <w:u w:color="000000"/>
          <w:shd w:val="clear" w:color="auto" w:fill="FFFFFF"/>
          <w:lang w:val="zh-TW" w:eastAsia="zh-TW"/>
        </w:rPr>
        <w:t>人员组成</w:t>
      </w:r>
      <w:r w:rsidRPr="0065357C">
        <w:rPr>
          <w:kern w:val="20"/>
          <w:szCs w:val="32"/>
          <w:u w:color="000000"/>
          <w:shd w:val="clear" w:color="auto" w:fill="FFFFFF"/>
          <w:lang w:val="zh-TW"/>
        </w:rPr>
        <w:t>，</w:t>
      </w:r>
      <w:r w:rsidRPr="0065357C">
        <w:rPr>
          <w:kern w:val="20"/>
          <w:szCs w:val="32"/>
          <w:u w:color="000000"/>
          <w:shd w:val="clear" w:color="auto" w:fill="FFFFFF"/>
        </w:rPr>
        <w:t>并</w:t>
      </w:r>
      <w:r w:rsidRPr="0065357C">
        <w:rPr>
          <w:kern w:val="20"/>
          <w:szCs w:val="32"/>
          <w:u w:color="000000"/>
          <w:shd w:val="clear" w:color="auto" w:fill="FFFFFF"/>
          <w:lang w:val="zh-TW" w:eastAsia="zh-TW"/>
        </w:rPr>
        <w:t>严格执行《通知》的有关规定，共同做好技术先进型服务企业认定管理工作。认定办公室设在科技厅，主要开展以下工作：</w:t>
      </w:r>
    </w:p>
    <w:p w:rsidR="005A315B" w:rsidRPr="0065357C" w:rsidRDefault="005A315B" w:rsidP="005A315B">
      <w:pPr>
        <w:spacing w:line="560" w:lineRule="exact"/>
        <w:ind w:firstLine="640"/>
        <w:rPr>
          <w:kern w:val="20"/>
          <w:szCs w:val="32"/>
          <w:u w:color="000000"/>
          <w:shd w:val="clear" w:color="auto" w:fill="FFFFFF"/>
          <w:lang w:val="zh-TW" w:eastAsia="zh-TW"/>
        </w:rPr>
      </w:pPr>
      <w:r w:rsidRPr="0065357C">
        <w:rPr>
          <w:kern w:val="20"/>
          <w:szCs w:val="32"/>
          <w:u w:color="000000"/>
          <w:shd w:val="clear" w:color="auto" w:fill="FFFFFF"/>
          <w:lang w:val="zh-TW" w:eastAsia="zh-TW"/>
        </w:rPr>
        <w:t>（一）负责技术先进型服务企业申报、受理、评审、</w:t>
      </w:r>
      <w:r w:rsidRPr="0065357C">
        <w:rPr>
          <w:kern w:val="20"/>
          <w:szCs w:val="32"/>
          <w:u w:color="000000"/>
          <w:shd w:val="clear" w:color="auto" w:fill="FFFFFF"/>
          <w:lang w:val="zh-TW"/>
        </w:rPr>
        <w:t>认定、</w:t>
      </w:r>
      <w:r w:rsidRPr="0065357C">
        <w:rPr>
          <w:kern w:val="20"/>
          <w:szCs w:val="32"/>
          <w:u w:color="000000"/>
          <w:shd w:val="clear" w:color="auto" w:fill="FFFFFF"/>
          <w:lang w:val="zh-TW" w:eastAsia="zh-TW"/>
        </w:rPr>
        <w:t>复核</w:t>
      </w:r>
      <w:r w:rsidRPr="0065357C">
        <w:rPr>
          <w:kern w:val="20"/>
          <w:szCs w:val="32"/>
          <w:u w:color="000000"/>
          <w:shd w:val="clear" w:color="auto" w:fill="FFFFFF"/>
          <w:lang w:val="zh-TW"/>
        </w:rPr>
        <w:t>等相关</w:t>
      </w:r>
      <w:r w:rsidRPr="0065357C">
        <w:rPr>
          <w:kern w:val="20"/>
          <w:szCs w:val="32"/>
          <w:u w:color="000000"/>
          <w:shd w:val="clear" w:color="auto" w:fill="FFFFFF"/>
          <w:lang w:val="zh-TW" w:eastAsia="zh-TW"/>
        </w:rPr>
        <w:t>工作。</w:t>
      </w:r>
    </w:p>
    <w:p w:rsidR="005A315B" w:rsidRPr="0065357C" w:rsidRDefault="005A315B" w:rsidP="005A315B">
      <w:pPr>
        <w:spacing w:line="560" w:lineRule="exact"/>
        <w:ind w:firstLineChars="200" w:firstLine="640"/>
        <w:rPr>
          <w:kern w:val="20"/>
          <w:szCs w:val="32"/>
          <w:u w:color="000000"/>
          <w:shd w:val="clear" w:color="auto" w:fill="FFFFFF"/>
          <w:lang w:val="zh-TW" w:eastAsia="zh-TW"/>
        </w:rPr>
      </w:pPr>
      <w:r w:rsidRPr="0065357C">
        <w:rPr>
          <w:kern w:val="20"/>
          <w:szCs w:val="32"/>
          <w:u w:color="000000"/>
          <w:shd w:val="clear" w:color="auto" w:fill="FFFFFF"/>
          <w:lang w:val="zh-TW" w:eastAsia="zh-TW"/>
        </w:rPr>
        <w:t>（</w:t>
      </w:r>
      <w:r w:rsidRPr="0065357C">
        <w:rPr>
          <w:kern w:val="20"/>
          <w:szCs w:val="32"/>
          <w:u w:color="000000"/>
          <w:shd w:val="clear" w:color="auto" w:fill="FFFFFF"/>
        </w:rPr>
        <w:t>二</w:t>
      </w:r>
      <w:r w:rsidRPr="0065357C">
        <w:rPr>
          <w:kern w:val="20"/>
          <w:szCs w:val="32"/>
          <w:u w:color="000000"/>
          <w:shd w:val="clear" w:color="auto" w:fill="FFFFFF"/>
          <w:lang w:val="zh-TW" w:eastAsia="zh-TW"/>
        </w:rPr>
        <w:t>）负责领导小组的日常事务性工作。</w:t>
      </w:r>
    </w:p>
    <w:p w:rsidR="005A315B" w:rsidRPr="0065357C" w:rsidRDefault="005A315B" w:rsidP="005A315B">
      <w:pPr>
        <w:spacing w:line="560" w:lineRule="exact"/>
        <w:ind w:firstLineChars="200" w:firstLine="640"/>
        <w:rPr>
          <w:kern w:val="20"/>
          <w:szCs w:val="32"/>
          <w:u w:color="000000"/>
          <w:shd w:val="clear" w:color="auto" w:fill="FFFFFF"/>
          <w:lang w:val="zh-TW" w:eastAsia="zh-TW"/>
        </w:rPr>
      </w:pPr>
      <w:r w:rsidRPr="0065357C">
        <w:rPr>
          <w:kern w:val="20"/>
          <w:szCs w:val="32"/>
          <w:u w:color="000000"/>
          <w:shd w:val="clear" w:color="auto" w:fill="FFFFFF"/>
          <w:lang w:val="zh-TW"/>
        </w:rPr>
        <w:t>（</w:t>
      </w:r>
      <w:r w:rsidRPr="0065357C">
        <w:rPr>
          <w:kern w:val="20"/>
          <w:szCs w:val="32"/>
          <w:u w:color="000000"/>
          <w:shd w:val="clear" w:color="auto" w:fill="FFFFFF"/>
        </w:rPr>
        <w:t>三</w:t>
      </w:r>
      <w:r w:rsidRPr="0065357C">
        <w:rPr>
          <w:kern w:val="20"/>
          <w:szCs w:val="32"/>
          <w:u w:color="000000"/>
          <w:shd w:val="clear" w:color="auto" w:fill="FFFFFF"/>
          <w:lang w:val="zh-TW"/>
        </w:rPr>
        <w:t>）负责</w:t>
      </w:r>
      <w:r w:rsidRPr="0065357C">
        <w:rPr>
          <w:kern w:val="0"/>
          <w:szCs w:val="32"/>
          <w:u w:color="000000"/>
          <w:lang w:val="zh-TW" w:eastAsia="zh-TW"/>
        </w:rPr>
        <w:t>技术先进型服务企业认定评审专家库建立、维护。</w:t>
      </w:r>
    </w:p>
    <w:p w:rsidR="005A315B" w:rsidRPr="0065357C" w:rsidRDefault="005A315B" w:rsidP="005A315B">
      <w:pPr>
        <w:spacing w:line="560" w:lineRule="exact"/>
        <w:ind w:firstLine="640"/>
        <w:rPr>
          <w:kern w:val="20"/>
          <w:szCs w:val="32"/>
          <w:u w:color="000000"/>
          <w:shd w:val="clear" w:color="auto" w:fill="FFFFFF"/>
          <w:lang w:val="zh-TW" w:eastAsia="zh-TW"/>
        </w:rPr>
      </w:pPr>
      <w:r w:rsidRPr="0065357C">
        <w:rPr>
          <w:kern w:val="20"/>
          <w:szCs w:val="32"/>
          <w:u w:color="000000"/>
          <w:shd w:val="clear" w:color="auto" w:fill="FFFFFF"/>
          <w:lang w:val="zh-TW"/>
        </w:rPr>
        <w:t>（</w:t>
      </w:r>
      <w:r w:rsidRPr="0065357C">
        <w:rPr>
          <w:kern w:val="20"/>
          <w:szCs w:val="32"/>
          <w:u w:color="000000"/>
          <w:shd w:val="clear" w:color="auto" w:fill="FFFFFF"/>
        </w:rPr>
        <w:t>四</w:t>
      </w:r>
      <w:r w:rsidRPr="0065357C">
        <w:rPr>
          <w:kern w:val="20"/>
          <w:szCs w:val="32"/>
          <w:u w:color="000000"/>
          <w:shd w:val="clear" w:color="auto" w:fill="FFFFFF"/>
          <w:lang w:val="zh-TW"/>
        </w:rPr>
        <w:t>）</w:t>
      </w:r>
      <w:r w:rsidRPr="0065357C">
        <w:rPr>
          <w:kern w:val="20"/>
          <w:szCs w:val="32"/>
          <w:u w:color="000000"/>
          <w:shd w:val="clear" w:color="auto" w:fill="FFFFFF"/>
        </w:rPr>
        <w:t>与认定相关其他工作。</w:t>
      </w:r>
    </w:p>
    <w:p w:rsidR="005A315B" w:rsidRPr="0065357C" w:rsidRDefault="005A315B" w:rsidP="005A315B">
      <w:pPr>
        <w:spacing w:line="560" w:lineRule="exact"/>
        <w:ind w:firstLine="640"/>
        <w:rPr>
          <w:kern w:val="20"/>
          <w:szCs w:val="32"/>
          <w:u w:color="000000"/>
        </w:rPr>
      </w:pPr>
      <w:r w:rsidRPr="00421E72">
        <w:rPr>
          <w:b/>
          <w:kern w:val="20"/>
          <w:szCs w:val="32"/>
          <w:u w:color="000000"/>
          <w:shd w:val="clear" w:color="auto" w:fill="FFFFFF"/>
          <w:lang w:val="zh-TW" w:eastAsia="zh-TW"/>
        </w:rPr>
        <w:t>第四条</w:t>
      </w:r>
      <w:r w:rsidRPr="0065357C">
        <w:rPr>
          <w:kern w:val="20"/>
          <w:szCs w:val="32"/>
          <w:u w:color="000000"/>
        </w:rPr>
        <w:t xml:space="preserve"> </w:t>
      </w:r>
      <w:r w:rsidRPr="0065357C">
        <w:rPr>
          <w:kern w:val="20"/>
          <w:szCs w:val="32"/>
          <w:u w:color="000000"/>
        </w:rPr>
        <w:t>各市（州）、扩权试点县（市）的科技主管部门负责组织本区域内技术先进型服务企业的申报、推荐工作。</w:t>
      </w:r>
    </w:p>
    <w:p w:rsidR="005A315B" w:rsidRDefault="005A315B" w:rsidP="005A315B">
      <w:pPr>
        <w:spacing w:line="560" w:lineRule="exact"/>
        <w:jc w:val="center"/>
        <w:rPr>
          <w:rFonts w:eastAsia="黑体" w:hint="eastAsia"/>
          <w:kern w:val="20"/>
          <w:szCs w:val="32"/>
          <w:u w:color="000000"/>
          <w:shd w:val="clear" w:color="auto" w:fill="FFFFFF"/>
          <w:lang w:val="zh-TW"/>
        </w:rPr>
      </w:pPr>
    </w:p>
    <w:p w:rsidR="005A315B" w:rsidRPr="0065357C" w:rsidRDefault="005A315B" w:rsidP="005A315B">
      <w:pPr>
        <w:spacing w:line="560" w:lineRule="exact"/>
        <w:jc w:val="center"/>
        <w:rPr>
          <w:rFonts w:eastAsia="黑体"/>
          <w:kern w:val="20"/>
          <w:szCs w:val="32"/>
          <w:u w:color="000000"/>
          <w:shd w:val="clear" w:color="auto" w:fill="FFFFFF"/>
          <w:lang w:val="zh-TW" w:eastAsia="zh-TW"/>
        </w:rPr>
      </w:pPr>
      <w:r w:rsidRPr="0065357C">
        <w:rPr>
          <w:rFonts w:eastAsia="黑体"/>
          <w:kern w:val="20"/>
          <w:szCs w:val="32"/>
          <w:u w:color="000000"/>
          <w:shd w:val="clear" w:color="auto" w:fill="FFFFFF"/>
          <w:lang w:val="zh-TW" w:eastAsia="zh-TW"/>
        </w:rPr>
        <w:t>第</w:t>
      </w:r>
      <w:r w:rsidRPr="0065357C">
        <w:rPr>
          <w:rFonts w:eastAsia="黑体"/>
          <w:kern w:val="20"/>
          <w:szCs w:val="32"/>
          <w:u w:color="000000"/>
          <w:shd w:val="clear" w:color="auto" w:fill="FFFFFF"/>
          <w:lang w:val="zh-TW"/>
        </w:rPr>
        <w:t>三</w:t>
      </w:r>
      <w:r w:rsidRPr="0065357C">
        <w:rPr>
          <w:rFonts w:eastAsia="黑体"/>
          <w:kern w:val="20"/>
          <w:szCs w:val="32"/>
          <w:u w:color="000000"/>
          <w:shd w:val="clear" w:color="auto" w:fill="FFFFFF"/>
          <w:lang w:val="zh-TW" w:eastAsia="zh-TW"/>
        </w:rPr>
        <w:t>章</w:t>
      </w:r>
      <w:r w:rsidRPr="0065357C">
        <w:rPr>
          <w:rFonts w:eastAsia="黑体"/>
          <w:kern w:val="20"/>
          <w:szCs w:val="32"/>
          <w:u w:color="000000"/>
          <w:shd w:val="clear" w:color="auto" w:fill="FFFFFF"/>
          <w:lang w:val="zh-TW"/>
        </w:rPr>
        <w:t xml:space="preserve"> </w:t>
      </w:r>
      <w:r w:rsidRPr="0065357C">
        <w:rPr>
          <w:rFonts w:eastAsia="黑体"/>
          <w:kern w:val="20"/>
          <w:szCs w:val="32"/>
          <w:u w:color="000000"/>
          <w:shd w:val="clear" w:color="auto" w:fill="FFFFFF"/>
          <w:lang w:val="zh-TW" w:eastAsia="zh-TW"/>
        </w:rPr>
        <w:t>认定条件与程序</w:t>
      </w:r>
    </w:p>
    <w:p w:rsidR="005A315B" w:rsidRPr="0065357C" w:rsidRDefault="005A315B" w:rsidP="005A315B">
      <w:pPr>
        <w:spacing w:line="560" w:lineRule="exact"/>
        <w:ind w:firstLine="640"/>
        <w:rPr>
          <w:kern w:val="20"/>
          <w:szCs w:val="32"/>
          <w:u w:color="000000"/>
          <w:lang w:val="zh-TW" w:eastAsia="zh-TW"/>
        </w:rPr>
      </w:pPr>
      <w:r w:rsidRPr="00421E72">
        <w:rPr>
          <w:b/>
          <w:kern w:val="20"/>
          <w:szCs w:val="32"/>
          <w:u w:color="000000"/>
          <w:shd w:val="clear" w:color="auto" w:fill="FFFFFF"/>
          <w:lang w:val="zh-TW" w:eastAsia="zh-TW"/>
        </w:rPr>
        <w:t>第五条</w:t>
      </w:r>
      <w:r w:rsidRPr="0065357C">
        <w:rPr>
          <w:kern w:val="20"/>
          <w:szCs w:val="32"/>
          <w:u w:color="000000"/>
          <w:shd w:val="clear" w:color="auto" w:fill="FFFFFF"/>
        </w:rPr>
        <w:t xml:space="preserve"> </w:t>
      </w:r>
      <w:r w:rsidRPr="0065357C">
        <w:rPr>
          <w:kern w:val="20"/>
          <w:szCs w:val="32"/>
          <w:u w:color="000000"/>
          <w:shd w:val="clear" w:color="auto" w:fill="FFFFFF"/>
          <w:lang w:val="zh-TW" w:eastAsia="zh-TW"/>
        </w:rPr>
        <w:t>技术先进型服务企业必须同时符合以下条件：</w:t>
      </w:r>
    </w:p>
    <w:p w:rsidR="005A315B" w:rsidRPr="0065357C" w:rsidRDefault="005A315B" w:rsidP="005A315B">
      <w:pPr>
        <w:spacing w:line="560" w:lineRule="exact"/>
        <w:ind w:firstLine="640"/>
        <w:rPr>
          <w:bCs/>
          <w:kern w:val="20"/>
          <w:szCs w:val="32"/>
          <w:u w:color="000000"/>
          <w:shd w:val="clear" w:color="auto" w:fill="FFFFFF"/>
          <w:lang w:val="zh-TW" w:eastAsia="zh-TW"/>
        </w:rPr>
      </w:pPr>
      <w:r w:rsidRPr="0065357C">
        <w:rPr>
          <w:kern w:val="20"/>
          <w:szCs w:val="32"/>
          <w:u w:color="000000"/>
          <w:shd w:val="clear" w:color="auto" w:fill="FFFFFF"/>
          <w:lang w:val="zh-TW" w:eastAsia="zh-TW"/>
        </w:rPr>
        <w:t>（一）</w:t>
      </w:r>
      <w:r w:rsidRPr="0065357C">
        <w:rPr>
          <w:kern w:val="20"/>
          <w:szCs w:val="32"/>
          <w:u w:color="000000"/>
          <w:shd w:val="clear" w:color="auto" w:fill="FFFFFF"/>
          <w:lang w:val="zh-TW"/>
        </w:rPr>
        <w:t>在四川</w:t>
      </w:r>
      <w:r w:rsidRPr="0065357C">
        <w:rPr>
          <w:kern w:val="20"/>
          <w:szCs w:val="32"/>
          <w:u w:color="000000"/>
          <w:shd w:val="clear" w:color="auto" w:fill="FFFFFF"/>
          <w:lang w:val="zh-TW" w:eastAsia="zh-TW"/>
        </w:rPr>
        <w:t>省行政区域内</w:t>
      </w:r>
      <w:r w:rsidRPr="0065357C">
        <w:rPr>
          <w:bCs/>
          <w:kern w:val="20"/>
          <w:szCs w:val="32"/>
          <w:u w:color="000000"/>
          <w:shd w:val="clear" w:color="auto" w:fill="FFFFFF"/>
          <w:lang w:val="zh-TW"/>
        </w:rPr>
        <w:t>注册的法人企业</w:t>
      </w:r>
      <w:r w:rsidRPr="0065357C">
        <w:rPr>
          <w:bCs/>
          <w:kern w:val="20"/>
          <w:szCs w:val="32"/>
          <w:u w:color="000000"/>
          <w:shd w:val="clear" w:color="auto" w:fill="FFFFFF"/>
          <w:lang w:val="zh-TW" w:eastAsia="zh-TW"/>
        </w:rPr>
        <w:t>。</w:t>
      </w:r>
    </w:p>
    <w:p w:rsidR="005A315B" w:rsidRPr="0065357C" w:rsidRDefault="005A315B" w:rsidP="005A315B">
      <w:pPr>
        <w:spacing w:line="560" w:lineRule="exact"/>
        <w:ind w:firstLine="640"/>
        <w:rPr>
          <w:bCs/>
          <w:kern w:val="20"/>
          <w:szCs w:val="32"/>
          <w:u w:color="000000"/>
          <w:shd w:val="clear" w:color="auto" w:fill="FFFFFF"/>
          <w:lang w:val="zh-TW" w:eastAsia="zh-TW"/>
        </w:rPr>
      </w:pPr>
      <w:r w:rsidRPr="0065357C">
        <w:rPr>
          <w:bCs/>
          <w:kern w:val="20"/>
          <w:szCs w:val="32"/>
          <w:u w:color="000000"/>
          <w:shd w:val="clear" w:color="auto" w:fill="FFFFFF"/>
          <w:lang w:val="zh-TW"/>
        </w:rPr>
        <w:t>（二）</w:t>
      </w:r>
      <w:r w:rsidRPr="0065357C">
        <w:rPr>
          <w:kern w:val="20"/>
          <w:szCs w:val="32"/>
          <w:u w:color="000000"/>
          <w:shd w:val="clear" w:color="auto" w:fill="FFFFFF"/>
          <w:lang w:val="zh-TW" w:eastAsia="zh-TW"/>
        </w:rPr>
        <w:t>从事</w:t>
      </w:r>
      <w:r w:rsidRPr="0065357C">
        <w:rPr>
          <w:kern w:val="0"/>
          <w:szCs w:val="32"/>
          <w:u w:color="000000"/>
          <w:lang w:val="zh-TW" w:eastAsia="zh-TW"/>
        </w:rPr>
        <w:t>《技术先进型服务业务认定范围（试行）》（</w:t>
      </w:r>
      <w:r w:rsidRPr="0065357C">
        <w:rPr>
          <w:kern w:val="0"/>
          <w:szCs w:val="32"/>
          <w:u w:color="000000"/>
          <w:lang w:val="zh-TW"/>
        </w:rPr>
        <w:t>详见</w:t>
      </w:r>
      <w:r w:rsidRPr="0065357C">
        <w:rPr>
          <w:kern w:val="20"/>
          <w:szCs w:val="32"/>
          <w:u w:color="000000"/>
          <w:shd w:val="clear" w:color="auto" w:fill="FFFFFF"/>
          <w:lang w:val="zh-TW" w:eastAsia="zh-TW"/>
        </w:rPr>
        <w:t>附件</w:t>
      </w:r>
      <w:r w:rsidRPr="0065357C">
        <w:rPr>
          <w:kern w:val="20"/>
          <w:szCs w:val="32"/>
          <w:u w:color="000000"/>
          <w:shd w:val="clear" w:color="auto" w:fill="FFFFFF"/>
          <w:lang w:val="zh-TW"/>
        </w:rPr>
        <w:t>1</w:t>
      </w:r>
      <w:r w:rsidRPr="0065357C">
        <w:rPr>
          <w:kern w:val="0"/>
          <w:szCs w:val="32"/>
          <w:u w:color="000000"/>
          <w:lang w:val="zh-TW" w:eastAsia="zh-TW"/>
        </w:rPr>
        <w:t>）</w:t>
      </w:r>
      <w:r w:rsidRPr="0065357C">
        <w:rPr>
          <w:kern w:val="0"/>
          <w:szCs w:val="32"/>
          <w:u w:color="000000"/>
          <w:lang w:val="zh-TW"/>
        </w:rPr>
        <w:t>中的</w:t>
      </w:r>
      <w:r w:rsidRPr="0065357C">
        <w:rPr>
          <w:kern w:val="0"/>
          <w:szCs w:val="32"/>
          <w:u w:color="000000"/>
          <w:shd w:val="clear" w:color="auto" w:fill="FFFFFF"/>
          <w:lang w:val="zh-TW" w:eastAsia="zh-TW"/>
        </w:rPr>
        <w:t>一种或多种技术先进型服务业务</w:t>
      </w:r>
      <w:r w:rsidRPr="0065357C">
        <w:rPr>
          <w:kern w:val="0"/>
          <w:szCs w:val="32"/>
          <w:u w:color="000000"/>
          <w:shd w:val="clear" w:color="auto" w:fill="FFFFFF"/>
          <w:lang w:val="zh-TW"/>
        </w:rPr>
        <w:t>，采用先进技术或具备较强的研发能力</w:t>
      </w:r>
      <w:r w:rsidRPr="0065357C">
        <w:rPr>
          <w:kern w:val="0"/>
          <w:szCs w:val="32"/>
          <w:u w:color="000000"/>
          <w:shd w:val="clear" w:color="auto" w:fill="FFFFFF"/>
          <w:lang w:val="zh-TW" w:eastAsia="zh-TW"/>
        </w:rPr>
        <w:t>。</w:t>
      </w:r>
    </w:p>
    <w:p w:rsidR="005A315B" w:rsidRPr="0065357C" w:rsidRDefault="005A315B" w:rsidP="005A315B">
      <w:pPr>
        <w:spacing w:line="560" w:lineRule="exact"/>
        <w:ind w:firstLine="640"/>
        <w:rPr>
          <w:kern w:val="20"/>
          <w:szCs w:val="32"/>
          <w:u w:color="000000"/>
          <w:shd w:val="clear" w:color="auto" w:fill="FFFFFF"/>
          <w:lang w:val="zh-TW" w:eastAsia="zh-TW"/>
        </w:rPr>
      </w:pPr>
      <w:r w:rsidRPr="0065357C">
        <w:rPr>
          <w:kern w:val="20"/>
          <w:szCs w:val="32"/>
          <w:u w:color="000000"/>
          <w:shd w:val="clear" w:color="auto" w:fill="FFFFFF"/>
          <w:lang w:val="zh-TW" w:eastAsia="zh-TW"/>
        </w:rPr>
        <w:lastRenderedPageBreak/>
        <w:t>（</w:t>
      </w:r>
      <w:r w:rsidRPr="0065357C">
        <w:rPr>
          <w:kern w:val="20"/>
          <w:szCs w:val="32"/>
          <w:u w:color="000000"/>
          <w:shd w:val="clear" w:color="auto" w:fill="FFFFFF"/>
          <w:lang w:val="zh-TW"/>
        </w:rPr>
        <w:t>三</w:t>
      </w:r>
      <w:r w:rsidRPr="0065357C">
        <w:rPr>
          <w:kern w:val="20"/>
          <w:szCs w:val="32"/>
          <w:u w:color="000000"/>
          <w:shd w:val="clear" w:color="auto" w:fill="FFFFFF"/>
          <w:lang w:val="zh-TW" w:eastAsia="zh-TW"/>
        </w:rPr>
        <w:t>）具有大专以上学历的员工占企业职工总数的</w:t>
      </w:r>
      <w:r w:rsidRPr="0065357C">
        <w:rPr>
          <w:kern w:val="20"/>
          <w:szCs w:val="32"/>
          <w:u w:color="000000"/>
          <w:shd w:val="clear" w:color="auto" w:fill="FFFFFF"/>
          <w:lang w:eastAsia="zh-TW"/>
        </w:rPr>
        <w:t>50%</w:t>
      </w:r>
      <w:r w:rsidRPr="0065357C">
        <w:rPr>
          <w:kern w:val="20"/>
          <w:szCs w:val="32"/>
          <w:u w:color="000000"/>
          <w:shd w:val="clear" w:color="auto" w:fill="FFFFFF"/>
          <w:lang w:val="zh-TW" w:eastAsia="zh-TW"/>
        </w:rPr>
        <w:t>以上。</w:t>
      </w:r>
    </w:p>
    <w:p w:rsidR="005A315B" w:rsidRPr="0065357C" w:rsidRDefault="005A315B" w:rsidP="005A315B">
      <w:pPr>
        <w:spacing w:line="560" w:lineRule="exact"/>
        <w:ind w:firstLine="640"/>
        <w:rPr>
          <w:kern w:val="20"/>
          <w:szCs w:val="32"/>
          <w:u w:color="000000"/>
        </w:rPr>
      </w:pPr>
      <w:r w:rsidRPr="0065357C">
        <w:rPr>
          <w:kern w:val="20"/>
          <w:szCs w:val="32"/>
          <w:u w:color="000000"/>
          <w:shd w:val="clear" w:color="auto" w:fill="FFFFFF"/>
          <w:lang w:val="zh-TW" w:eastAsia="zh-TW"/>
        </w:rPr>
        <w:t>（</w:t>
      </w:r>
      <w:r w:rsidRPr="0065357C">
        <w:rPr>
          <w:kern w:val="20"/>
          <w:szCs w:val="32"/>
          <w:u w:color="000000"/>
          <w:shd w:val="clear" w:color="auto" w:fill="FFFFFF"/>
          <w:lang w:val="zh-TW"/>
        </w:rPr>
        <w:t>四）</w:t>
      </w:r>
      <w:r w:rsidRPr="0065357C">
        <w:rPr>
          <w:kern w:val="20"/>
          <w:szCs w:val="32"/>
          <w:u w:color="000000"/>
          <w:shd w:val="clear" w:color="auto" w:fill="FFFFFF"/>
          <w:lang w:val="zh-TW" w:eastAsia="zh-TW"/>
        </w:rPr>
        <w:t>从事</w:t>
      </w:r>
      <w:r w:rsidRPr="0065357C">
        <w:rPr>
          <w:kern w:val="0"/>
          <w:szCs w:val="32"/>
          <w:u w:color="000000"/>
          <w:lang w:val="zh-TW" w:eastAsia="zh-TW"/>
        </w:rPr>
        <w:t>《技术先进型服务业务认定范围（试行）》</w:t>
      </w:r>
      <w:r w:rsidRPr="0065357C">
        <w:rPr>
          <w:kern w:val="0"/>
          <w:szCs w:val="32"/>
          <w:u w:color="000000"/>
          <w:lang w:val="zh-TW"/>
        </w:rPr>
        <w:t>中</w:t>
      </w:r>
      <w:r w:rsidRPr="0065357C">
        <w:rPr>
          <w:kern w:val="20"/>
          <w:szCs w:val="32"/>
          <w:u w:color="000000"/>
          <w:shd w:val="clear" w:color="auto" w:fill="FFFFFF"/>
          <w:lang w:val="zh-TW" w:eastAsia="zh-TW"/>
        </w:rPr>
        <w:t>的技术先进型服务业务取得的收入占本企业当年总收入的</w:t>
      </w:r>
      <w:r w:rsidRPr="0065357C">
        <w:rPr>
          <w:kern w:val="20"/>
          <w:szCs w:val="32"/>
          <w:u w:color="000000"/>
          <w:shd w:val="clear" w:color="auto" w:fill="FFFFFF"/>
        </w:rPr>
        <w:t>50%</w:t>
      </w:r>
      <w:r w:rsidRPr="0065357C">
        <w:rPr>
          <w:kern w:val="20"/>
          <w:szCs w:val="32"/>
          <w:u w:color="000000"/>
          <w:shd w:val="clear" w:color="auto" w:fill="FFFFFF"/>
          <w:lang w:val="zh-TW" w:eastAsia="zh-TW"/>
        </w:rPr>
        <w:t>以上。</w:t>
      </w:r>
    </w:p>
    <w:p w:rsidR="005A315B" w:rsidRPr="0065357C" w:rsidRDefault="005A315B" w:rsidP="005A315B">
      <w:pPr>
        <w:spacing w:line="560" w:lineRule="exact"/>
        <w:ind w:firstLine="640"/>
        <w:rPr>
          <w:kern w:val="20"/>
          <w:szCs w:val="32"/>
          <w:u w:color="000000"/>
          <w:shd w:val="clear" w:color="auto" w:fill="FFFFFF"/>
          <w:lang w:val="zh-TW" w:eastAsia="zh-TW"/>
        </w:rPr>
      </w:pPr>
      <w:r w:rsidRPr="0065357C">
        <w:rPr>
          <w:kern w:val="20"/>
          <w:szCs w:val="32"/>
          <w:u w:color="000000"/>
          <w:shd w:val="clear" w:color="auto" w:fill="FFFFFF"/>
          <w:lang w:val="zh-TW" w:eastAsia="zh-TW"/>
        </w:rPr>
        <w:t>（</w:t>
      </w:r>
      <w:r w:rsidRPr="0065357C">
        <w:rPr>
          <w:kern w:val="20"/>
          <w:szCs w:val="32"/>
          <w:u w:color="000000"/>
          <w:shd w:val="clear" w:color="auto" w:fill="FFFFFF"/>
          <w:lang w:val="zh-TW"/>
        </w:rPr>
        <w:t>五</w:t>
      </w:r>
      <w:r w:rsidRPr="0065357C">
        <w:rPr>
          <w:kern w:val="20"/>
          <w:szCs w:val="32"/>
          <w:u w:color="000000"/>
          <w:shd w:val="clear" w:color="auto" w:fill="FFFFFF"/>
          <w:lang w:val="zh-TW" w:eastAsia="zh-TW"/>
        </w:rPr>
        <w:t>）从事离岸服务外包业务取得的收入不低于企业当年总收入的</w:t>
      </w:r>
      <w:r w:rsidRPr="0065357C">
        <w:rPr>
          <w:kern w:val="20"/>
          <w:szCs w:val="32"/>
          <w:u w:color="000000"/>
          <w:shd w:val="clear" w:color="auto" w:fill="FFFFFF"/>
        </w:rPr>
        <w:t>35%</w:t>
      </w:r>
      <w:r w:rsidRPr="0065357C">
        <w:rPr>
          <w:kern w:val="20"/>
          <w:szCs w:val="32"/>
          <w:u w:color="000000"/>
          <w:shd w:val="clear" w:color="auto" w:fill="FFFFFF"/>
          <w:lang w:val="zh-TW"/>
        </w:rPr>
        <w:t>。</w:t>
      </w:r>
    </w:p>
    <w:p w:rsidR="005A315B" w:rsidRPr="0065357C" w:rsidRDefault="005A315B" w:rsidP="005A315B">
      <w:pPr>
        <w:shd w:val="clear" w:color="auto" w:fill="FFFFFF"/>
        <w:spacing w:line="560" w:lineRule="exact"/>
        <w:ind w:firstLine="640"/>
        <w:rPr>
          <w:kern w:val="20"/>
          <w:szCs w:val="32"/>
          <w:u w:color="000000"/>
          <w:shd w:val="clear" w:color="auto" w:fill="FFFFFF"/>
          <w:lang w:val="zh-TW" w:eastAsia="zh-TW"/>
        </w:rPr>
      </w:pPr>
      <w:r w:rsidRPr="0065357C">
        <w:rPr>
          <w:kern w:val="20"/>
          <w:szCs w:val="32"/>
          <w:u w:color="000000"/>
          <w:shd w:val="clear" w:color="auto" w:fill="FFFFFF"/>
          <w:lang w:val="zh-TW" w:eastAsia="zh-TW"/>
        </w:rPr>
        <w:t>从事离岸服务外包业务取得的收入，是指企业根据境外单位与其签订的委托合同，由本企业或其直接转包的企业为境外单位提供</w:t>
      </w:r>
      <w:r w:rsidRPr="0065357C">
        <w:rPr>
          <w:kern w:val="0"/>
          <w:szCs w:val="32"/>
          <w:u w:color="000000"/>
          <w:lang w:val="zh-TW" w:eastAsia="zh-TW"/>
        </w:rPr>
        <w:t>《技术先进型服务业务认定范围（试行）》</w:t>
      </w:r>
      <w:r w:rsidRPr="0065357C">
        <w:rPr>
          <w:kern w:val="20"/>
          <w:szCs w:val="32"/>
          <w:u w:color="000000"/>
          <w:shd w:val="clear" w:color="auto" w:fill="FFFFFF"/>
          <w:lang w:val="zh-TW" w:eastAsia="zh-TW"/>
        </w:rPr>
        <w:t>所规定的信息技术外包服务（</w:t>
      </w:r>
      <w:r w:rsidRPr="0065357C">
        <w:rPr>
          <w:kern w:val="20"/>
          <w:szCs w:val="32"/>
          <w:u w:color="000000"/>
          <w:shd w:val="clear" w:color="auto" w:fill="FFFFFF"/>
          <w:lang w:eastAsia="zh-TW"/>
        </w:rPr>
        <w:t>ITO</w:t>
      </w:r>
      <w:r w:rsidRPr="0065357C">
        <w:rPr>
          <w:kern w:val="20"/>
          <w:szCs w:val="32"/>
          <w:u w:color="000000"/>
          <w:shd w:val="clear" w:color="auto" w:fill="FFFFFF"/>
          <w:lang w:val="zh-TW" w:eastAsia="zh-TW"/>
        </w:rPr>
        <w:t>）、技术性业务流程外包服务（</w:t>
      </w:r>
      <w:r w:rsidRPr="0065357C">
        <w:rPr>
          <w:kern w:val="20"/>
          <w:szCs w:val="32"/>
          <w:u w:color="000000"/>
          <w:shd w:val="clear" w:color="auto" w:fill="FFFFFF"/>
          <w:lang w:eastAsia="zh-TW"/>
        </w:rPr>
        <w:t>BPO</w:t>
      </w:r>
      <w:r w:rsidRPr="0065357C">
        <w:rPr>
          <w:kern w:val="20"/>
          <w:szCs w:val="32"/>
          <w:u w:color="000000"/>
          <w:shd w:val="clear" w:color="auto" w:fill="FFFFFF"/>
          <w:lang w:val="zh-TW" w:eastAsia="zh-TW"/>
        </w:rPr>
        <w:t>）和技术性知识流程外包服务（</w:t>
      </w:r>
      <w:r w:rsidRPr="0065357C">
        <w:rPr>
          <w:kern w:val="20"/>
          <w:szCs w:val="32"/>
          <w:u w:color="000000"/>
          <w:shd w:val="clear" w:color="auto" w:fill="FFFFFF"/>
          <w:lang w:eastAsia="zh-TW"/>
        </w:rPr>
        <w:t>KPO</w:t>
      </w:r>
      <w:r w:rsidRPr="0065357C">
        <w:rPr>
          <w:kern w:val="20"/>
          <w:szCs w:val="32"/>
          <w:u w:color="000000"/>
          <w:shd w:val="clear" w:color="auto" w:fill="FFFFFF"/>
          <w:lang w:val="zh-TW" w:eastAsia="zh-TW"/>
        </w:rPr>
        <w:t>），而从上述境外单位取得的收入。</w:t>
      </w:r>
    </w:p>
    <w:p w:rsidR="005A315B" w:rsidRPr="0065357C" w:rsidRDefault="005A315B" w:rsidP="005A315B">
      <w:pPr>
        <w:spacing w:line="560" w:lineRule="exact"/>
        <w:ind w:firstLine="640"/>
        <w:rPr>
          <w:kern w:val="0"/>
          <w:szCs w:val="32"/>
          <w:u w:color="000000"/>
          <w:shd w:val="clear" w:color="auto" w:fill="FFFFFF"/>
        </w:rPr>
      </w:pPr>
      <w:r w:rsidRPr="00421E72">
        <w:rPr>
          <w:b/>
          <w:kern w:val="20"/>
          <w:szCs w:val="32"/>
          <w:u w:color="000000"/>
          <w:shd w:val="clear" w:color="auto" w:fill="FFFFFF"/>
          <w:lang w:val="zh-TW" w:eastAsia="zh-TW"/>
        </w:rPr>
        <w:t>第六条</w:t>
      </w:r>
      <w:r w:rsidRPr="0065357C">
        <w:rPr>
          <w:kern w:val="20"/>
          <w:szCs w:val="32"/>
          <w:u w:color="000000"/>
          <w:shd w:val="clear" w:color="auto" w:fill="FFFFFF"/>
        </w:rPr>
        <w:t xml:space="preserve">  </w:t>
      </w:r>
      <w:r w:rsidRPr="0065357C">
        <w:rPr>
          <w:kern w:val="20"/>
          <w:szCs w:val="32"/>
          <w:u w:color="000000"/>
          <w:shd w:val="clear" w:color="auto" w:fill="FFFFFF"/>
          <w:lang w:val="zh-TW" w:eastAsia="zh-TW"/>
        </w:rPr>
        <w:t>技术先进型服务企业的认定程序</w:t>
      </w:r>
      <w:r w:rsidRPr="0065357C">
        <w:rPr>
          <w:kern w:val="20"/>
          <w:szCs w:val="32"/>
          <w:u w:color="000000"/>
          <w:shd w:val="clear" w:color="auto" w:fill="FFFFFF"/>
          <w:lang w:val="zh-TW"/>
        </w:rPr>
        <w:t>。</w:t>
      </w:r>
    </w:p>
    <w:p w:rsidR="005A315B" w:rsidRPr="0065357C" w:rsidRDefault="005A315B" w:rsidP="005A315B">
      <w:pPr>
        <w:spacing w:line="560" w:lineRule="exact"/>
        <w:ind w:firstLine="641"/>
        <w:rPr>
          <w:szCs w:val="32"/>
          <w:u w:color="000000"/>
          <w:shd w:val="clear" w:color="auto" w:fill="FFFFFF"/>
          <w:lang w:val="zh-TW" w:eastAsia="zh-TW"/>
        </w:rPr>
      </w:pPr>
      <w:r w:rsidRPr="0065357C">
        <w:rPr>
          <w:kern w:val="20"/>
          <w:szCs w:val="32"/>
          <w:u w:color="000000"/>
          <w:shd w:val="clear" w:color="auto" w:fill="FFFFFF"/>
          <w:lang w:val="zh-TW" w:eastAsia="zh-TW"/>
        </w:rPr>
        <w:t>（一）企业注册登记。企业登录</w:t>
      </w:r>
      <w:r w:rsidRPr="0065357C">
        <w:rPr>
          <w:kern w:val="20"/>
          <w:szCs w:val="32"/>
          <w:u w:color="000000"/>
          <w:shd w:val="clear" w:color="auto" w:fill="FFFFFF"/>
          <w:lang w:eastAsia="zh-TW"/>
        </w:rPr>
        <w:t>“</w:t>
      </w:r>
      <w:r w:rsidRPr="0065357C">
        <w:rPr>
          <w:kern w:val="20"/>
          <w:szCs w:val="32"/>
          <w:u w:color="000000"/>
          <w:shd w:val="clear" w:color="auto" w:fill="FFFFFF"/>
          <w:lang w:val="zh-TW" w:eastAsia="zh-TW"/>
        </w:rPr>
        <w:t>技术先进型服务企业认定工作网</w:t>
      </w:r>
      <w:r w:rsidRPr="0065357C">
        <w:rPr>
          <w:kern w:val="20"/>
          <w:szCs w:val="32"/>
          <w:u w:color="000000"/>
          <w:shd w:val="clear" w:color="auto" w:fill="FFFFFF"/>
          <w:lang w:eastAsia="zh-TW"/>
        </w:rPr>
        <w:t>”</w:t>
      </w:r>
      <w:r w:rsidRPr="0065357C">
        <w:rPr>
          <w:kern w:val="20"/>
          <w:szCs w:val="32"/>
          <w:u w:color="000000"/>
          <w:shd w:val="clear" w:color="auto" w:fill="FFFFFF"/>
          <w:lang w:val="zh-TW" w:eastAsia="zh-TW"/>
        </w:rPr>
        <w:t>（</w:t>
      </w:r>
      <w:r w:rsidRPr="0065357C">
        <w:rPr>
          <w:kern w:val="20"/>
          <w:szCs w:val="32"/>
          <w:u w:color="000000"/>
          <w:shd w:val="clear" w:color="auto" w:fill="FFFFFF"/>
          <w:lang w:eastAsia="zh-TW"/>
        </w:rPr>
        <w:t>http://tas.innocom.gov.cn/</w:t>
      </w:r>
      <w:r w:rsidRPr="0065357C">
        <w:rPr>
          <w:kern w:val="20"/>
          <w:u w:color="000000"/>
          <w:lang w:val="zh-TW" w:eastAsia="zh-TW"/>
        </w:rPr>
        <w:t>）</w:t>
      </w:r>
      <w:r w:rsidRPr="0065357C">
        <w:rPr>
          <w:szCs w:val="32"/>
          <w:u w:color="000000"/>
        </w:rPr>
        <w:t>注册获得用户名和密码（复审企业不用重新注册），进入</w:t>
      </w:r>
      <w:r w:rsidRPr="0065357C">
        <w:rPr>
          <w:szCs w:val="32"/>
          <w:u w:color="000000"/>
        </w:rPr>
        <w:t>“</w:t>
      </w:r>
      <w:r w:rsidRPr="0065357C">
        <w:rPr>
          <w:szCs w:val="32"/>
          <w:u w:color="000000"/>
        </w:rPr>
        <w:t>全国技术先进型服务企业业务办理管理平台</w:t>
      </w:r>
      <w:r w:rsidRPr="0065357C">
        <w:rPr>
          <w:szCs w:val="32"/>
          <w:u w:color="000000"/>
        </w:rPr>
        <w:t>”</w:t>
      </w:r>
      <w:r w:rsidRPr="0065357C">
        <w:rPr>
          <w:szCs w:val="32"/>
          <w:u w:color="000000"/>
        </w:rPr>
        <w:t>（以下简称</w:t>
      </w:r>
      <w:r w:rsidRPr="0065357C">
        <w:rPr>
          <w:szCs w:val="32"/>
          <w:u w:color="000000"/>
        </w:rPr>
        <w:t>“</w:t>
      </w:r>
      <w:r w:rsidRPr="0065357C">
        <w:rPr>
          <w:szCs w:val="32"/>
          <w:u w:color="000000"/>
        </w:rPr>
        <w:t>技先平台</w:t>
      </w:r>
      <w:r w:rsidRPr="0065357C">
        <w:rPr>
          <w:szCs w:val="32"/>
          <w:u w:color="000000"/>
        </w:rPr>
        <w:t>”</w:t>
      </w:r>
      <w:r w:rsidRPr="0065357C">
        <w:rPr>
          <w:szCs w:val="32"/>
          <w:u w:color="000000"/>
        </w:rPr>
        <w:t>），按要求填写《企业注册登记表》，</w:t>
      </w:r>
      <w:r w:rsidRPr="0065357C">
        <w:rPr>
          <w:szCs w:val="32"/>
          <w:u w:color="000000"/>
          <w:lang w:val="zh-TW"/>
        </w:rPr>
        <w:t>认定办公室</w:t>
      </w:r>
      <w:r w:rsidRPr="0065357C">
        <w:rPr>
          <w:szCs w:val="32"/>
          <w:u w:color="000000"/>
        </w:rPr>
        <w:t>对符合要求的企业应及时审核认证。</w:t>
      </w:r>
    </w:p>
    <w:p w:rsidR="005A315B" w:rsidRPr="0065357C" w:rsidRDefault="005A315B" w:rsidP="005A315B">
      <w:pPr>
        <w:spacing w:line="560" w:lineRule="exact"/>
        <w:ind w:firstLine="641"/>
        <w:rPr>
          <w:szCs w:val="21"/>
          <w:u w:color="000000"/>
          <w:lang w:val="zh-TW"/>
        </w:rPr>
      </w:pPr>
      <w:r w:rsidRPr="0065357C">
        <w:rPr>
          <w:kern w:val="20"/>
          <w:szCs w:val="32"/>
          <w:u w:color="000000"/>
          <w:shd w:val="clear" w:color="auto" w:fill="FFFFFF"/>
          <w:lang w:val="zh-TW" w:eastAsia="zh-TW"/>
        </w:rPr>
        <w:t>（二）企业提交申请材料。</w:t>
      </w:r>
    </w:p>
    <w:p w:rsidR="005A315B" w:rsidRPr="0065357C" w:rsidRDefault="005A315B" w:rsidP="005A315B">
      <w:pPr>
        <w:spacing w:line="560" w:lineRule="exact"/>
        <w:ind w:firstLine="641"/>
        <w:rPr>
          <w:kern w:val="20"/>
          <w:szCs w:val="32"/>
          <w:u w:color="000000"/>
          <w:shd w:val="clear" w:color="auto" w:fill="FFFFFF"/>
          <w:lang w:val="zh-TW" w:eastAsia="zh-TW"/>
        </w:rPr>
      </w:pPr>
      <w:r w:rsidRPr="0065357C">
        <w:rPr>
          <w:kern w:val="20"/>
          <w:szCs w:val="32"/>
          <w:u w:color="000000"/>
          <w:shd w:val="clear" w:color="auto" w:fill="FFFFFF"/>
          <w:lang w:val="zh-TW" w:eastAsia="zh-TW"/>
        </w:rPr>
        <w:t xml:space="preserve">1. </w:t>
      </w:r>
      <w:r w:rsidRPr="0065357C">
        <w:rPr>
          <w:kern w:val="20"/>
          <w:szCs w:val="32"/>
          <w:u w:color="000000"/>
          <w:shd w:val="clear" w:color="auto" w:fill="FFFFFF"/>
          <w:lang w:val="zh-TW" w:eastAsia="zh-TW"/>
        </w:rPr>
        <w:t>企业注册登记表；</w:t>
      </w:r>
    </w:p>
    <w:p w:rsidR="005A315B" w:rsidRPr="0065357C" w:rsidRDefault="005A315B" w:rsidP="005A315B">
      <w:pPr>
        <w:spacing w:line="560" w:lineRule="exact"/>
        <w:ind w:firstLine="641"/>
        <w:rPr>
          <w:kern w:val="20"/>
          <w:szCs w:val="32"/>
          <w:u w:color="000000"/>
          <w:shd w:val="clear" w:color="auto" w:fill="FFFFFF"/>
          <w:lang w:val="zh-TW" w:eastAsia="zh-TW"/>
        </w:rPr>
      </w:pPr>
      <w:r w:rsidRPr="0065357C">
        <w:rPr>
          <w:kern w:val="20"/>
          <w:szCs w:val="32"/>
          <w:u w:color="000000"/>
          <w:shd w:val="clear" w:color="auto" w:fill="FFFFFF"/>
          <w:lang w:val="zh-TW" w:eastAsia="zh-TW"/>
        </w:rPr>
        <w:t xml:space="preserve">2. </w:t>
      </w:r>
      <w:r w:rsidRPr="0065357C">
        <w:rPr>
          <w:kern w:val="20"/>
          <w:szCs w:val="32"/>
          <w:u w:color="000000"/>
          <w:shd w:val="clear" w:color="auto" w:fill="FFFFFF"/>
          <w:lang w:val="zh-TW" w:eastAsia="zh-TW"/>
        </w:rPr>
        <w:t>全国技术先进型服务企业认定申请表；</w:t>
      </w:r>
    </w:p>
    <w:p w:rsidR="005A315B" w:rsidRPr="0065357C" w:rsidRDefault="005A315B" w:rsidP="005A315B">
      <w:pPr>
        <w:spacing w:line="560" w:lineRule="exact"/>
        <w:ind w:firstLine="641"/>
        <w:rPr>
          <w:kern w:val="20"/>
          <w:szCs w:val="32"/>
          <w:u w:color="000000"/>
          <w:shd w:val="clear" w:color="auto" w:fill="FFFFFF"/>
          <w:lang w:val="zh-TW" w:eastAsia="zh-TW"/>
        </w:rPr>
      </w:pPr>
      <w:r w:rsidRPr="0065357C">
        <w:rPr>
          <w:kern w:val="20"/>
          <w:szCs w:val="32"/>
          <w:u w:color="000000"/>
          <w:shd w:val="clear" w:color="auto" w:fill="FFFFFF"/>
          <w:lang w:val="zh-TW" w:eastAsia="zh-TW"/>
        </w:rPr>
        <w:t xml:space="preserve">3. </w:t>
      </w:r>
      <w:r w:rsidRPr="0065357C">
        <w:rPr>
          <w:kern w:val="20"/>
          <w:szCs w:val="32"/>
          <w:u w:color="000000"/>
          <w:shd w:val="clear" w:color="auto" w:fill="FFFFFF"/>
          <w:lang w:val="zh-TW" w:eastAsia="zh-TW"/>
        </w:rPr>
        <w:t>企业营业执照副本、税务登记证和组织机构代码证</w:t>
      </w:r>
      <w:r w:rsidRPr="0065357C">
        <w:rPr>
          <w:kern w:val="20"/>
          <w:szCs w:val="32"/>
          <w:u w:color="000000"/>
          <w:shd w:val="clear" w:color="auto" w:fill="FFFFFF"/>
          <w:lang w:val="zh-TW" w:eastAsia="zh-TW"/>
        </w:rPr>
        <w:lastRenderedPageBreak/>
        <w:t>（网上提交扫描件，书面提交加盖企业印章的复印件）；</w:t>
      </w:r>
    </w:p>
    <w:p w:rsidR="005A315B" w:rsidRPr="0065357C" w:rsidRDefault="005A315B" w:rsidP="005A315B">
      <w:pPr>
        <w:spacing w:line="560" w:lineRule="exact"/>
        <w:ind w:firstLine="641"/>
        <w:rPr>
          <w:kern w:val="20"/>
          <w:szCs w:val="32"/>
          <w:u w:color="000000"/>
          <w:shd w:val="clear" w:color="auto" w:fill="FFFFFF"/>
          <w:lang w:val="zh-TW" w:eastAsia="zh-TW"/>
        </w:rPr>
      </w:pPr>
      <w:r w:rsidRPr="0065357C">
        <w:rPr>
          <w:kern w:val="20"/>
          <w:szCs w:val="32"/>
          <w:u w:color="000000"/>
          <w:shd w:val="clear" w:color="auto" w:fill="FFFFFF"/>
          <w:lang w:val="zh-TW" w:eastAsia="zh-TW"/>
        </w:rPr>
        <w:t xml:space="preserve">4. </w:t>
      </w:r>
      <w:r w:rsidRPr="0065357C">
        <w:rPr>
          <w:kern w:val="20"/>
          <w:szCs w:val="32"/>
          <w:u w:color="000000"/>
          <w:shd w:val="clear" w:color="auto" w:fill="FFFFFF"/>
          <w:lang w:val="zh-TW" w:eastAsia="zh-TW"/>
        </w:rPr>
        <w:t>企业上一个会计年度的财务审计报告、</w:t>
      </w:r>
      <w:r w:rsidRPr="0065357C">
        <w:rPr>
          <w:kern w:val="20"/>
          <w:szCs w:val="32"/>
          <w:u w:color="000000"/>
          <w:shd w:val="clear" w:color="auto" w:fill="FFFFFF"/>
          <w:lang w:val="zh-TW"/>
        </w:rPr>
        <w:t>财务会计报告</w:t>
      </w:r>
      <w:r w:rsidRPr="0065357C">
        <w:rPr>
          <w:kern w:val="20"/>
          <w:szCs w:val="32"/>
          <w:u w:color="000000"/>
          <w:shd w:val="clear" w:color="auto" w:fill="FFFFFF"/>
          <w:lang w:val="zh-TW" w:eastAsia="zh-TW"/>
        </w:rPr>
        <w:t>，以及从事技术先进型服务业务收入总和占本企业当年总收入的比例情况表；</w:t>
      </w:r>
    </w:p>
    <w:p w:rsidR="005A315B" w:rsidRPr="0065357C" w:rsidRDefault="005A315B" w:rsidP="005A315B">
      <w:pPr>
        <w:spacing w:line="560" w:lineRule="exact"/>
        <w:ind w:right="84" w:firstLine="640"/>
        <w:rPr>
          <w:kern w:val="0"/>
          <w:sz w:val="24"/>
          <w:szCs w:val="24"/>
          <w:u w:color="000000"/>
        </w:rPr>
      </w:pPr>
      <w:r w:rsidRPr="0065357C">
        <w:rPr>
          <w:kern w:val="20"/>
          <w:u w:color="000000"/>
          <w:lang w:val="zh-TW" w:eastAsia="zh-TW"/>
        </w:rPr>
        <w:t xml:space="preserve">5. </w:t>
      </w:r>
      <w:r w:rsidRPr="0065357C">
        <w:rPr>
          <w:kern w:val="20"/>
          <w:u w:color="000000"/>
          <w:lang w:val="zh-TW" w:eastAsia="zh-TW"/>
        </w:rPr>
        <w:t>向境外客户提供的国际（离岸）外包服务的外包合同、开具发票或收汇证明，以及技术先进型服务企业离岸服务外包业务收入明细表</w:t>
      </w:r>
      <w:r w:rsidRPr="0065357C">
        <w:rPr>
          <w:kern w:val="20"/>
          <w:u w:color="000000"/>
          <w:lang w:val="zh-TW"/>
        </w:rPr>
        <w:t>；</w:t>
      </w:r>
    </w:p>
    <w:p w:rsidR="005A315B" w:rsidRPr="0065357C" w:rsidRDefault="005A315B" w:rsidP="005A315B">
      <w:pPr>
        <w:spacing w:line="560" w:lineRule="exact"/>
        <w:ind w:firstLine="640"/>
        <w:rPr>
          <w:bCs/>
          <w:kern w:val="20"/>
          <w:u w:color="000000"/>
          <w:lang w:val="zh-TW" w:eastAsia="zh-TW"/>
        </w:rPr>
      </w:pPr>
      <w:r w:rsidRPr="0065357C">
        <w:rPr>
          <w:kern w:val="20"/>
          <w:u w:color="000000"/>
          <w:lang w:val="zh-TW" w:eastAsia="zh-TW"/>
        </w:rPr>
        <w:t>6.</w:t>
      </w:r>
      <w:r w:rsidRPr="0065357C">
        <w:rPr>
          <w:kern w:val="0"/>
          <w:u w:color="000000"/>
          <w:lang w:val="zh-TW" w:eastAsia="zh-TW"/>
        </w:rPr>
        <w:t>企业员工花名册（</w:t>
      </w:r>
      <w:r w:rsidRPr="0065357C">
        <w:rPr>
          <w:kern w:val="20"/>
          <w:u w:color="000000"/>
          <w:lang w:val="zh-TW" w:eastAsia="zh-TW"/>
        </w:rPr>
        <w:t>学历结构以及大专以上学历人员占企业职工的比例说明</w:t>
      </w:r>
      <w:r w:rsidRPr="0065357C">
        <w:rPr>
          <w:kern w:val="0"/>
          <w:u w:color="000000"/>
          <w:lang w:val="zh-TW" w:eastAsia="zh-TW"/>
        </w:rPr>
        <w:t>、从事离岸服务外包人员情况），</w:t>
      </w:r>
      <w:r w:rsidRPr="0065357C">
        <w:rPr>
          <w:bCs/>
          <w:kern w:val="0"/>
          <w:u w:color="000000"/>
          <w:lang w:val="zh-TW" w:eastAsia="zh-TW"/>
        </w:rPr>
        <w:t>企业就业人员</w:t>
      </w:r>
      <w:r w:rsidRPr="0065357C">
        <w:rPr>
          <w:bCs/>
          <w:kern w:val="20"/>
          <w:u w:color="000000"/>
          <w:lang w:val="zh-TW" w:eastAsia="zh-TW"/>
        </w:rPr>
        <w:t>学历证书复印件及</w:t>
      </w:r>
      <w:r w:rsidRPr="0065357C">
        <w:rPr>
          <w:bCs/>
          <w:kern w:val="0"/>
          <w:u w:color="000000"/>
          <w:lang w:val="zh-TW" w:eastAsia="zh-TW"/>
        </w:rPr>
        <w:t>社会保险缴费单复印件（加盖企业公章）</w:t>
      </w:r>
      <w:r w:rsidRPr="0065357C">
        <w:rPr>
          <w:bCs/>
          <w:kern w:val="0"/>
          <w:u w:color="000000"/>
          <w:lang w:val="zh-TW"/>
        </w:rPr>
        <w:t>；</w:t>
      </w:r>
    </w:p>
    <w:p w:rsidR="005A315B" w:rsidRPr="0065357C" w:rsidRDefault="005A315B" w:rsidP="005A315B">
      <w:pPr>
        <w:spacing w:line="560" w:lineRule="exact"/>
        <w:ind w:firstLine="640"/>
        <w:rPr>
          <w:kern w:val="20"/>
          <w:u w:color="000000"/>
          <w:lang w:val="zh-TW" w:eastAsia="zh-TW"/>
        </w:rPr>
      </w:pPr>
      <w:r w:rsidRPr="0065357C">
        <w:rPr>
          <w:kern w:val="20"/>
          <w:u w:color="000000"/>
          <w:lang w:val="zh-CN"/>
        </w:rPr>
        <w:t xml:space="preserve">7. </w:t>
      </w:r>
      <w:r w:rsidRPr="0065357C">
        <w:rPr>
          <w:kern w:val="20"/>
          <w:u w:color="000000"/>
          <w:lang w:val="zh-TW" w:eastAsia="zh-TW"/>
        </w:rPr>
        <w:t>采用先进技术或具备较强研发能力的证明材料，包括</w:t>
      </w:r>
      <w:r w:rsidRPr="0065357C">
        <w:rPr>
          <w:kern w:val="20"/>
          <w:u w:color="000000"/>
          <w:lang w:val="zh-TW"/>
        </w:rPr>
        <w:t>（但不限于）</w:t>
      </w:r>
      <w:r w:rsidRPr="0065357C">
        <w:rPr>
          <w:kern w:val="20"/>
          <w:u w:color="000000"/>
          <w:lang w:val="zh-TW" w:eastAsia="zh-TW"/>
        </w:rPr>
        <w:t>知识产权证书，新产品或新技术证明（查新）材料，获</w:t>
      </w:r>
      <w:r w:rsidRPr="0065357C">
        <w:rPr>
          <w:kern w:val="0"/>
          <w:u w:color="000000"/>
          <w:lang w:val="zh-TW" w:eastAsia="zh-TW"/>
        </w:rPr>
        <w:t>国家或本省（市）</w:t>
      </w:r>
      <w:r w:rsidRPr="0065357C">
        <w:rPr>
          <w:kern w:val="20"/>
          <w:u w:color="000000"/>
          <w:lang w:val="zh-TW" w:eastAsia="zh-TW"/>
        </w:rPr>
        <w:t>科技计划项目立项或科技奖励证明，获新技术新产品（服务）认定证明等复印件（可选报）</w:t>
      </w:r>
      <w:r w:rsidRPr="0065357C">
        <w:rPr>
          <w:kern w:val="20"/>
          <w:u w:color="000000"/>
          <w:lang w:val="zh-TW"/>
        </w:rPr>
        <w:t>；</w:t>
      </w:r>
    </w:p>
    <w:p w:rsidR="005A315B" w:rsidRPr="0065357C" w:rsidRDefault="005A315B" w:rsidP="005A315B">
      <w:pPr>
        <w:spacing w:line="560" w:lineRule="exact"/>
        <w:ind w:firstLine="640"/>
        <w:rPr>
          <w:kern w:val="20"/>
          <w:u w:color="000000"/>
          <w:lang w:val="zh-CN"/>
        </w:rPr>
      </w:pPr>
      <w:r w:rsidRPr="0065357C">
        <w:rPr>
          <w:kern w:val="20"/>
          <w:u w:color="000000"/>
          <w:lang w:val="zh-CN"/>
        </w:rPr>
        <w:t xml:space="preserve">8. </w:t>
      </w:r>
      <w:r w:rsidRPr="0065357C">
        <w:rPr>
          <w:kern w:val="20"/>
          <w:u w:color="000000"/>
          <w:lang w:val="zh-TW" w:eastAsia="zh-TW"/>
        </w:rPr>
        <w:t>其他需报送的材料</w:t>
      </w:r>
      <w:r w:rsidRPr="0065357C">
        <w:rPr>
          <w:kern w:val="20"/>
          <w:u w:color="000000"/>
          <w:lang w:val="zh-TW"/>
        </w:rPr>
        <w:t>。</w:t>
      </w:r>
    </w:p>
    <w:p w:rsidR="005A315B" w:rsidRPr="0065357C" w:rsidRDefault="005A315B" w:rsidP="005A315B">
      <w:pPr>
        <w:spacing w:line="560" w:lineRule="exact"/>
        <w:ind w:firstLine="640"/>
        <w:rPr>
          <w:kern w:val="20"/>
          <w:u w:color="000000"/>
          <w:lang w:val="zh-TW" w:eastAsia="zh-TW"/>
        </w:rPr>
      </w:pPr>
      <w:r w:rsidRPr="0065357C">
        <w:rPr>
          <w:kern w:val="20"/>
          <w:u w:color="000000"/>
          <w:lang w:val="zh-CN"/>
        </w:rPr>
        <w:t>（</w:t>
      </w:r>
      <w:r w:rsidRPr="0065357C">
        <w:rPr>
          <w:kern w:val="20"/>
          <w:u w:color="000000"/>
        </w:rPr>
        <w:t>三</w:t>
      </w:r>
      <w:r w:rsidRPr="0065357C">
        <w:rPr>
          <w:kern w:val="20"/>
          <w:u w:color="000000"/>
          <w:lang w:val="zh-CN"/>
        </w:rPr>
        <w:t>）</w:t>
      </w:r>
      <w:r w:rsidRPr="0065357C">
        <w:rPr>
          <w:kern w:val="20"/>
          <w:u w:color="000000"/>
        </w:rPr>
        <w:t>合</w:t>
      </w:r>
      <w:proofErr w:type="gramStart"/>
      <w:r w:rsidRPr="0065357C">
        <w:rPr>
          <w:kern w:val="20"/>
          <w:u w:color="000000"/>
        </w:rPr>
        <w:t>规</w:t>
      </w:r>
      <w:proofErr w:type="gramEnd"/>
      <w:r w:rsidRPr="0065357C">
        <w:rPr>
          <w:kern w:val="20"/>
          <w:u w:color="000000"/>
        </w:rPr>
        <w:t>性审查。</w:t>
      </w:r>
      <w:r w:rsidRPr="0065357C">
        <w:rPr>
          <w:kern w:val="20"/>
          <w:u w:color="000000"/>
          <w:lang w:val="zh-CN"/>
        </w:rPr>
        <w:t>依据企业申请材料，抽取专家库内</w:t>
      </w:r>
      <w:r w:rsidRPr="0065357C">
        <w:rPr>
          <w:kern w:val="20"/>
          <w:u w:color="000000"/>
        </w:rPr>
        <w:t>至少</w:t>
      </w:r>
      <w:r w:rsidRPr="0065357C">
        <w:rPr>
          <w:kern w:val="20"/>
          <w:u w:color="000000"/>
        </w:rPr>
        <w:t>5</w:t>
      </w:r>
      <w:r w:rsidRPr="0065357C">
        <w:rPr>
          <w:kern w:val="20"/>
          <w:u w:color="000000"/>
        </w:rPr>
        <w:t>位</w:t>
      </w:r>
      <w:r w:rsidRPr="0065357C">
        <w:rPr>
          <w:kern w:val="20"/>
          <w:u w:color="000000"/>
          <w:lang w:val="zh-CN"/>
        </w:rPr>
        <w:t>专家对申报企业进行审查，提出认定意见。</w:t>
      </w:r>
    </w:p>
    <w:p w:rsidR="005A315B" w:rsidRPr="0065357C" w:rsidRDefault="005A315B" w:rsidP="005A315B">
      <w:pPr>
        <w:spacing w:line="560" w:lineRule="exact"/>
        <w:ind w:firstLine="640"/>
        <w:rPr>
          <w:kern w:val="20"/>
          <w:u w:color="000000"/>
          <w:lang w:val="zh-TW" w:eastAsia="zh-TW"/>
        </w:rPr>
      </w:pPr>
      <w:r w:rsidRPr="0065357C">
        <w:rPr>
          <w:kern w:val="20"/>
          <w:u w:color="000000"/>
          <w:lang w:val="zh-TW" w:eastAsia="zh-TW"/>
        </w:rPr>
        <w:t>（四）</w:t>
      </w:r>
      <w:r w:rsidRPr="0065357C">
        <w:rPr>
          <w:kern w:val="20"/>
          <w:u w:color="000000"/>
          <w:lang w:val="zh-CN"/>
        </w:rPr>
        <w:t>认定</w:t>
      </w:r>
      <w:r w:rsidRPr="0065357C">
        <w:rPr>
          <w:kern w:val="20"/>
          <w:u w:color="000000"/>
          <w:lang w:val="zh-TW" w:eastAsia="zh-TW"/>
        </w:rPr>
        <w:t>。</w:t>
      </w:r>
      <w:r w:rsidRPr="0065357C">
        <w:rPr>
          <w:u w:color="000000"/>
          <w:lang w:val="zh-TW" w:eastAsia="zh-TW"/>
        </w:rPr>
        <w:t>认定办公室</w:t>
      </w:r>
      <w:r w:rsidRPr="0065357C">
        <w:rPr>
          <w:u w:color="000000"/>
          <w:lang w:val="zh-CN"/>
        </w:rPr>
        <w:t>根据专家意见</w:t>
      </w:r>
      <w:r w:rsidRPr="0065357C">
        <w:rPr>
          <w:bCs/>
          <w:kern w:val="20"/>
          <w:u w:color="000000"/>
        </w:rPr>
        <w:t>推荐</w:t>
      </w:r>
      <w:r w:rsidRPr="0065357C">
        <w:rPr>
          <w:kern w:val="20"/>
          <w:u w:color="000000"/>
          <w:lang w:val="zh-TW" w:eastAsia="zh-TW"/>
        </w:rPr>
        <w:t>拟通过认定的技术先进型服务企业名单</w:t>
      </w:r>
      <w:r w:rsidRPr="0065357C">
        <w:rPr>
          <w:kern w:val="20"/>
          <w:u w:color="000000"/>
          <w:lang w:val="zh-TW"/>
        </w:rPr>
        <w:t>，</w:t>
      </w:r>
      <w:r w:rsidRPr="0065357C">
        <w:rPr>
          <w:kern w:val="20"/>
          <w:u w:color="000000"/>
        </w:rPr>
        <w:t>领导小组对名单</w:t>
      </w:r>
      <w:r w:rsidRPr="0065357C">
        <w:rPr>
          <w:kern w:val="20"/>
          <w:u w:color="000000"/>
          <w:lang w:val="zh-TW" w:eastAsia="zh-TW"/>
        </w:rPr>
        <w:t>进行审查。</w:t>
      </w:r>
    </w:p>
    <w:p w:rsidR="005A315B" w:rsidRPr="0065357C" w:rsidRDefault="005A315B" w:rsidP="005A315B">
      <w:pPr>
        <w:spacing w:line="560" w:lineRule="exact"/>
        <w:ind w:firstLine="640"/>
        <w:rPr>
          <w:kern w:val="20"/>
          <w:u w:color="000000"/>
        </w:rPr>
      </w:pPr>
      <w:r w:rsidRPr="0065357C">
        <w:rPr>
          <w:kern w:val="20"/>
          <w:u w:color="000000"/>
          <w:lang w:val="zh-TW" w:eastAsia="zh-TW"/>
        </w:rPr>
        <w:t>（五）公示。</w:t>
      </w:r>
      <w:r w:rsidRPr="0065357C">
        <w:rPr>
          <w:kern w:val="20"/>
          <w:u w:color="000000"/>
          <w:lang w:val="zh-TW"/>
        </w:rPr>
        <w:t>审查通过的</w:t>
      </w:r>
      <w:r w:rsidRPr="0065357C">
        <w:rPr>
          <w:kern w:val="20"/>
          <w:u w:color="000000"/>
          <w:lang w:val="zh-TW" w:eastAsia="zh-TW"/>
        </w:rPr>
        <w:t>技术先进型服务企业名单</w:t>
      </w:r>
      <w:r w:rsidRPr="0065357C">
        <w:rPr>
          <w:kern w:val="20"/>
          <w:u w:color="000000"/>
          <w:lang w:val="zh-TW"/>
        </w:rPr>
        <w:t>在</w:t>
      </w:r>
      <w:proofErr w:type="gramStart"/>
      <w:r w:rsidRPr="0065357C">
        <w:rPr>
          <w:kern w:val="20"/>
          <w:u w:color="000000"/>
          <w:lang w:val="zh-TW" w:eastAsia="zh-TW"/>
        </w:rPr>
        <w:t>科技厅</w:t>
      </w:r>
      <w:r w:rsidRPr="0065357C">
        <w:rPr>
          <w:kern w:val="20"/>
          <w:u w:color="000000"/>
          <w:lang w:val="zh-TW"/>
        </w:rPr>
        <w:t>官网上</w:t>
      </w:r>
      <w:proofErr w:type="gramEnd"/>
      <w:r w:rsidRPr="0065357C">
        <w:rPr>
          <w:kern w:val="20"/>
          <w:u w:color="000000"/>
          <w:lang w:val="zh-TW"/>
        </w:rPr>
        <w:t>公示</w:t>
      </w:r>
      <w:r w:rsidRPr="0065357C">
        <w:rPr>
          <w:kern w:val="20"/>
          <w:u w:color="000000"/>
          <w:lang w:val="zh-TW" w:eastAsia="zh-TW"/>
        </w:rPr>
        <w:t>5</w:t>
      </w:r>
      <w:r w:rsidRPr="0065357C">
        <w:rPr>
          <w:kern w:val="20"/>
          <w:u w:color="000000"/>
          <w:lang w:val="zh-TW"/>
        </w:rPr>
        <w:t>个工作日。</w:t>
      </w:r>
      <w:r w:rsidRPr="0065357C">
        <w:rPr>
          <w:u w:color="000000"/>
          <w:lang w:val="zh-TW" w:eastAsia="zh-TW"/>
        </w:rPr>
        <w:t>公示期满无异议的</w:t>
      </w:r>
      <w:r w:rsidRPr="0065357C">
        <w:rPr>
          <w:u w:color="000000"/>
          <w:lang w:val="zh-TW"/>
        </w:rPr>
        <w:t>，由领导小组发文认定</w:t>
      </w:r>
      <w:r w:rsidRPr="0065357C">
        <w:rPr>
          <w:u w:color="000000"/>
          <w:lang w:val="zh-TW" w:eastAsia="zh-TW"/>
        </w:rPr>
        <w:t>，</w:t>
      </w:r>
      <w:r w:rsidRPr="0065357C">
        <w:rPr>
          <w:u w:color="000000"/>
          <w:lang w:val="zh-TW"/>
        </w:rPr>
        <w:t>并</w:t>
      </w:r>
      <w:r w:rsidRPr="0065357C">
        <w:rPr>
          <w:u w:color="000000"/>
          <w:lang w:val="zh-TW" w:eastAsia="zh-TW"/>
        </w:rPr>
        <w:t>在</w:t>
      </w:r>
      <w:r w:rsidRPr="0065357C">
        <w:rPr>
          <w:u w:color="000000"/>
          <w:lang w:val="zh-TW"/>
        </w:rPr>
        <w:t>科技厅</w:t>
      </w:r>
      <w:r w:rsidRPr="0065357C">
        <w:rPr>
          <w:u w:color="000000"/>
          <w:lang w:val="zh-TW" w:eastAsia="zh-TW"/>
        </w:rPr>
        <w:t>官网公布认定结果，</w:t>
      </w:r>
      <w:r w:rsidRPr="0065357C">
        <w:rPr>
          <w:u w:color="000000"/>
          <w:lang w:val="zh-TW"/>
        </w:rPr>
        <w:t>同时</w:t>
      </w:r>
      <w:r w:rsidRPr="0065357C">
        <w:rPr>
          <w:u w:color="000000"/>
          <w:lang w:val="zh-TW" w:eastAsia="zh-TW"/>
        </w:rPr>
        <w:t>将认定企业名单及有关情况通过科技部</w:t>
      </w:r>
      <w:r w:rsidRPr="0065357C">
        <w:rPr>
          <w:u w:color="000000"/>
        </w:rPr>
        <w:t>技先平台</w:t>
      </w:r>
      <w:r w:rsidRPr="0065357C">
        <w:rPr>
          <w:u w:color="000000"/>
          <w:lang w:val="zh-TW" w:eastAsia="zh-TW"/>
        </w:rPr>
        <w:t>备案。公示期间有异</w:t>
      </w:r>
      <w:r w:rsidRPr="0065357C">
        <w:rPr>
          <w:u w:color="000000"/>
          <w:lang w:val="zh-TW" w:eastAsia="zh-TW"/>
        </w:rPr>
        <w:lastRenderedPageBreak/>
        <w:t>议的，由认定办公室</w:t>
      </w:r>
      <w:r w:rsidRPr="0065357C">
        <w:rPr>
          <w:u w:color="000000"/>
          <w:lang w:val="zh-TW"/>
        </w:rPr>
        <w:t>对有关问题</w:t>
      </w:r>
      <w:r w:rsidRPr="0065357C">
        <w:rPr>
          <w:u w:color="000000"/>
          <w:lang w:val="zh-TW" w:eastAsia="zh-TW"/>
        </w:rPr>
        <w:t>进行核实</w:t>
      </w:r>
      <w:r w:rsidRPr="0065357C">
        <w:rPr>
          <w:u w:color="000000"/>
          <w:lang w:val="zh-TW"/>
        </w:rPr>
        <w:t>处理</w:t>
      </w:r>
      <w:r w:rsidRPr="0065357C">
        <w:rPr>
          <w:u w:color="000000"/>
          <w:lang w:val="zh-TW" w:eastAsia="zh-TW"/>
        </w:rPr>
        <w:t>。</w:t>
      </w:r>
    </w:p>
    <w:p w:rsidR="005A315B" w:rsidRPr="0065357C" w:rsidRDefault="005A315B" w:rsidP="005A315B">
      <w:pPr>
        <w:spacing w:line="560" w:lineRule="exact"/>
        <w:ind w:firstLine="640"/>
        <w:rPr>
          <w:szCs w:val="21"/>
          <w:u w:color="000000"/>
          <w:lang w:val="zh-TW" w:eastAsia="zh-TW"/>
        </w:rPr>
      </w:pPr>
      <w:r w:rsidRPr="0065357C">
        <w:rPr>
          <w:kern w:val="20"/>
          <w:u w:color="000000"/>
          <w:lang w:val="zh-TW" w:eastAsia="zh-TW"/>
        </w:rPr>
        <w:t>（六）核发证书。</w:t>
      </w:r>
      <w:r w:rsidRPr="0065357C">
        <w:rPr>
          <w:kern w:val="20"/>
          <w:u w:color="000000"/>
        </w:rPr>
        <w:t>由认定</w:t>
      </w:r>
      <w:r w:rsidRPr="0065357C">
        <w:rPr>
          <w:bCs/>
          <w:kern w:val="20"/>
          <w:u w:color="000000"/>
        </w:rPr>
        <w:t>办公室</w:t>
      </w:r>
      <w:r w:rsidRPr="0065357C">
        <w:rPr>
          <w:bCs/>
          <w:kern w:val="20"/>
          <w:u w:color="000000"/>
          <w:lang w:val="zh-TW" w:eastAsia="zh-TW"/>
        </w:rPr>
        <w:t>统一印制</w:t>
      </w:r>
      <w:r w:rsidRPr="0065357C">
        <w:rPr>
          <w:bCs/>
          <w:kern w:val="20"/>
          <w:u w:color="000000"/>
        </w:rPr>
        <w:t>“</w:t>
      </w:r>
      <w:r w:rsidRPr="0065357C">
        <w:rPr>
          <w:kern w:val="20"/>
          <w:u w:color="000000"/>
          <w:lang w:val="zh-TW" w:eastAsia="zh-TW"/>
        </w:rPr>
        <w:t>技术先进型服务企业</w:t>
      </w:r>
      <w:r w:rsidRPr="0065357C">
        <w:rPr>
          <w:kern w:val="20"/>
          <w:u w:color="000000"/>
        </w:rPr>
        <w:t>”</w:t>
      </w:r>
      <w:r w:rsidRPr="0065357C">
        <w:rPr>
          <w:kern w:val="20"/>
          <w:u w:color="000000"/>
          <w:lang w:val="zh-TW" w:eastAsia="zh-TW"/>
        </w:rPr>
        <w:t>证书（</w:t>
      </w:r>
      <w:r w:rsidRPr="0065357C">
        <w:rPr>
          <w:u w:color="000000"/>
          <w:lang w:val="zh-TW" w:eastAsia="zh-TW"/>
        </w:rPr>
        <w:t>加盖科技厅、</w:t>
      </w:r>
      <w:r w:rsidRPr="0065357C">
        <w:rPr>
          <w:kern w:val="20"/>
          <w:u w:color="000000"/>
          <w:lang w:val="zh-TW" w:eastAsia="zh-TW"/>
        </w:rPr>
        <w:t>财政厅、省国税局、省地税局、商务厅、省</w:t>
      </w:r>
      <w:r w:rsidRPr="0065357C">
        <w:rPr>
          <w:kern w:val="20"/>
          <w:u w:color="000000"/>
          <w:lang w:val="zh-TW"/>
        </w:rPr>
        <w:t>发展改革</w:t>
      </w:r>
      <w:r w:rsidRPr="0065357C">
        <w:rPr>
          <w:kern w:val="20"/>
          <w:u w:color="000000"/>
          <w:lang w:val="zh-TW" w:eastAsia="zh-TW"/>
        </w:rPr>
        <w:t>委</w:t>
      </w:r>
      <w:r w:rsidRPr="0065357C">
        <w:rPr>
          <w:u w:color="000000"/>
          <w:lang w:val="zh-TW" w:eastAsia="zh-TW"/>
        </w:rPr>
        <w:t>公章</w:t>
      </w:r>
      <w:r w:rsidRPr="0065357C">
        <w:rPr>
          <w:kern w:val="20"/>
          <w:u w:color="000000"/>
          <w:lang w:val="zh-TW" w:eastAsia="zh-TW"/>
        </w:rPr>
        <w:t>）。</w:t>
      </w:r>
    </w:p>
    <w:p w:rsidR="005A315B" w:rsidRPr="0065357C" w:rsidRDefault="005A315B" w:rsidP="005A315B">
      <w:pPr>
        <w:spacing w:line="560" w:lineRule="exact"/>
        <w:ind w:firstLine="640"/>
        <w:rPr>
          <w:kern w:val="20"/>
          <w:szCs w:val="32"/>
          <w:u w:color="000000"/>
          <w:shd w:val="clear" w:color="auto" w:fill="FFFFFF"/>
          <w:lang w:val="zh-TW" w:eastAsia="zh-TW"/>
        </w:rPr>
      </w:pPr>
      <w:r w:rsidRPr="00421E72">
        <w:rPr>
          <w:b/>
          <w:kern w:val="20"/>
          <w:szCs w:val="32"/>
          <w:u w:color="000000"/>
          <w:shd w:val="clear" w:color="auto" w:fill="FFFFFF"/>
          <w:lang w:val="zh-TW" w:eastAsia="zh-TW"/>
        </w:rPr>
        <w:t>第七条</w:t>
      </w:r>
      <w:r w:rsidRPr="0065357C">
        <w:rPr>
          <w:kern w:val="20"/>
          <w:szCs w:val="32"/>
          <w:u w:color="000000"/>
          <w:shd w:val="clear" w:color="auto" w:fill="FFFFFF"/>
          <w:lang w:val="zh-TW"/>
        </w:rPr>
        <w:t xml:space="preserve"> </w:t>
      </w:r>
      <w:r w:rsidRPr="0065357C">
        <w:rPr>
          <w:kern w:val="20"/>
          <w:szCs w:val="32"/>
          <w:u w:color="000000"/>
          <w:shd w:val="clear" w:color="auto" w:fill="FFFFFF"/>
          <w:lang w:val="zh-TW"/>
        </w:rPr>
        <w:t>技术先进型服务企业认定工作每年在</w:t>
      </w:r>
      <w:r w:rsidRPr="0065357C">
        <w:rPr>
          <w:kern w:val="20"/>
          <w:szCs w:val="32"/>
          <w:u w:color="000000"/>
          <w:shd w:val="clear" w:color="auto" w:fill="FFFFFF"/>
          <w:lang w:val="zh-TW" w:eastAsia="zh-TW"/>
        </w:rPr>
        <w:t>科技厅</w:t>
      </w:r>
      <w:r w:rsidRPr="0065357C">
        <w:rPr>
          <w:kern w:val="20"/>
          <w:szCs w:val="32"/>
          <w:u w:color="000000"/>
          <w:shd w:val="clear" w:color="auto" w:fill="FFFFFF"/>
          <w:lang w:val="zh-TW"/>
        </w:rPr>
        <w:t>官网</w:t>
      </w:r>
      <w:r w:rsidRPr="0065357C">
        <w:rPr>
          <w:kern w:val="20"/>
          <w:szCs w:val="32"/>
          <w:u w:color="000000"/>
          <w:shd w:val="clear" w:color="auto" w:fill="FFFFFF"/>
          <w:lang w:val="zh-TW" w:eastAsia="zh-TW"/>
        </w:rPr>
        <w:t>发布申报通知，明确具体的申报材料要求及受理截止时间，原则上在每年</w:t>
      </w:r>
      <w:r w:rsidRPr="0065357C">
        <w:rPr>
          <w:kern w:val="20"/>
          <w:szCs w:val="32"/>
          <w:u w:color="000000"/>
          <w:shd w:val="clear" w:color="auto" w:fill="FFFFFF"/>
          <w:lang w:val="zh-TW" w:eastAsia="zh-TW"/>
        </w:rPr>
        <w:t>3</w:t>
      </w:r>
      <w:r w:rsidRPr="0065357C">
        <w:rPr>
          <w:kern w:val="20"/>
          <w:szCs w:val="32"/>
          <w:u w:color="000000"/>
          <w:shd w:val="clear" w:color="auto" w:fill="FFFFFF"/>
          <w:lang w:val="zh-TW" w:eastAsia="zh-TW"/>
        </w:rPr>
        <w:t>月底前完成受理并于</w:t>
      </w:r>
      <w:r w:rsidRPr="0065357C">
        <w:rPr>
          <w:kern w:val="20"/>
          <w:szCs w:val="32"/>
          <w:u w:color="000000"/>
          <w:shd w:val="clear" w:color="auto" w:fill="FFFFFF"/>
          <w:lang w:val="zh-TW" w:eastAsia="zh-TW"/>
        </w:rPr>
        <w:t>5</w:t>
      </w:r>
      <w:r w:rsidRPr="0065357C">
        <w:rPr>
          <w:kern w:val="20"/>
          <w:szCs w:val="32"/>
          <w:u w:color="000000"/>
          <w:shd w:val="clear" w:color="auto" w:fill="FFFFFF"/>
          <w:lang w:val="zh-TW" w:eastAsia="zh-TW"/>
        </w:rPr>
        <w:t>月</w:t>
      </w:r>
      <w:r w:rsidRPr="0065357C">
        <w:rPr>
          <w:kern w:val="20"/>
          <w:szCs w:val="32"/>
          <w:u w:color="000000"/>
          <w:shd w:val="clear" w:color="auto" w:fill="FFFFFF"/>
          <w:lang w:val="zh-TW" w:eastAsia="zh-TW"/>
        </w:rPr>
        <w:t>31</w:t>
      </w:r>
      <w:r w:rsidRPr="0065357C">
        <w:rPr>
          <w:kern w:val="20"/>
          <w:szCs w:val="32"/>
          <w:u w:color="000000"/>
          <w:shd w:val="clear" w:color="auto" w:fill="FFFFFF"/>
          <w:lang w:val="zh-TW" w:eastAsia="zh-TW"/>
        </w:rPr>
        <w:t>日前完成认定工作。</w:t>
      </w:r>
    </w:p>
    <w:p w:rsidR="005A315B" w:rsidRPr="0065357C" w:rsidRDefault="005A315B" w:rsidP="005A315B">
      <w:pPr>
        <w:spacing w:line="560" w:lineRule="exact"/>
        <w:ind w:firstLine="640"/>
        <w:rPr>
          <w:kern w:val="0"/>
          <w:sz w:val="24"/>
          <w:szCs w:val="24"/>
          <w:u w:color="000000"/>
        </w:rPr>
      </w:pPr>
      <w:r w:rsidRPr="00421E72">
        <w:rPr>
          <w:b/>
          <w:kern w:val="20"/>
          <w:szCs w:val="32"/>
          <w:u w:color="000000"/>
          <w:shd w:val="clear" w:color="auto" w:fill="FFFFFF"/>
          <w:lang w:val="zh-TW" w:eastAsia="zh-TW"/>
        </w:rPr>
        <w:t>第八条</w:t>
      </w:r>
      <w:r w:rsidRPr="0065357C">
        <w:rPr>
          <w:kern w:val="20"/>
          <w:szCs w:val="32"/>
          <w:u w:color="000000"/>
          <w:shd w:val="clear" w:color="auto" w:fill="FFFFFF"/>
          <w:lang w:val="zh-TW"/>
        </w:rPr>
        <w:t xml:space="preserve"> </w:t>
      </w:r>
      <w:r w:rsidRPr="0065357C">
        <w:rPr>
          <w:kern w:val="20"/>
          <w:u w:color="000000"/>
          <w:lang w:val="zh-TW"/>
        </w:rPr>
        <w:t>符合条件的</w:t>
      </w:r>
      <w:r w:rsidRPr="0065357C">
        <w:rPr>
          <w:kern w:val="0"/>
          <w:u w:color="000000"/>
          <w:lang w:val="zh-TW" w:eastAsia="zh-TW"/>
        </w:rPr>
        <w:t>技术先进型服务企业须在商务部</w:t>
      </w:r>
      <w:r w:rsidRPr="0065357C">
        <w:rPr>
          <w:kern w:val="0"/>
          <w:u w:color="000000"/>
          <w:lang w:val="zh-TW" w:eastAsia="zh-TW"/>
        </w:rPr>
        <w:t>“</w:t>
      </w:r>
      <w:r w:rsidRPr="0065357C">
        <w:rPr>
          <w:kern w:val="0"/>
          <w:u w:color="000000"/>
          <w:lang w:val="zh-TW" w:eastAsia="zh-TW"/>
        </w:rPr>
        <w:t>服务贸易统计监测管理信息系统（服务外包信息管理应</w:t>
      </w:r>
      <w:r w:rsidRPr="0065357C">
        <w:rPr>
          <w:kern w:val="0"/>
          <w:u w:color="000000"/>
        </w:rPr>
        <w:t>用）</w:t>
      </w:r>
      <w:r w:rsidRPr="0065357C">
        <w:rPr>
          <w:kern w:val="0"/>
          <w:u w:color="000000"/>
        </w:rPr>
        <w:t>”</w:t>
      </w:r>
      <w:r w:rsidRPr="0065357C">
        <w:rPr>
          <w:kern w:val="0"/>
          <w:u w:color="000000"/>
          <w:lang w:val="zh-TW" w:eastAsia="zh-TW"/>
        </w:rPr>
        <w:t>中填报企业基本信息，按时报送数据。</w:t>
      </w:r>
    </w:p>
    <w:p w:rsidR="005A315B" w:rsidRDefault="005A315B" w:rsidP="005A315B">
      <w:pPr>
        <w:spacing w:line="560" w:lineRule="exact"/>
        <w:jc w:val="center"/>
        <w:rPr>
          <w:rFonts w:eastAsia="黑体" w:hint="eastAsia"/>
          <w:kern w:val="20"/>
          <w:u w:color="000000"/>
          <w:lang w:val="zh-TW"/>
        </w:rPr>
      </w:pPr>
    </w:p>
    <w:p w:rsidR="005A315B" w:rsidRPr="0065357C" w:rsidRDefault="005A315B" w:rsidP="005A315B">
      <w:pPr>
        <w:spacing w:line="560" w:lineRule="exact"/>
        <w:jc w:val="center"/>
        <w:rPr>
          <w:rFonts w:eastAsia="黑体"/>
          <w:kern w:val="20"/>
          <w:u w:color="000000"/>
          <w:lang w:val="zh-TW"/>
        </w:rPr>
      </w:pPr>
      <w:r w:rsidRPr="0065357C">
        <w:rPr>
          <w:rFonts w:eastAsia="黑体"/>
          <w:kern w:val="20"/>
          <w:u w:color="000000"/>
          <w:lang w:val="zh-TW" w:eastAsia="zh-TW"/>
        </w:rPr>
        <w:t>第</w:t>
      </w:r>
      <w:r w:rsidRPr="0065357C">
        <w:rPr>
          <w:rFonts w:eastAsia="黑体"/>
          <w:kern w:val="20"/>
          <w:u w:color="000000"/>
          <w:lang w:val="zh-TW"/>
        </w:rPr>
        <w:t>四</w:t>
      </w:r>
      <w:r w:rsidRPr="0065357C">
        <w:rPr>
          <w:rFonts w:eastAsia="黑体"/>
          <w:kern w:val="20"/>
          <w:u w:color="000000"/>
          <w:lang w:val="zh-TW" w:eastAsia="zh-TW"/>
        </w:rPr>
        <w:t>章</w:t>
      </w:r>
      <w:r w:rsidRPr="0065357C">
        <w:rPr>
          <w:rFonts w:eastAsia="黑体"/>
          <w:kern w:val="20"/>
          <w:u w:color="000000"/>
          <w:lang w:val="zh-TW"/>
        </w:rPr>
        <w:t xml:space="preserve"> </w:t>
      </w:r>
      <w:r w:rsidRPr="0065357C">
        <w:rPr>
          <w:rFonts w:eastAsia="黑体"/>
          <w:kern w:val="20"/>
          <w:u w:color="000000"/>
          <w:lang w:val="zh-TW"/>
        </w:rPr>
        <w:t>税收优惠</w:t>
      </w:r>
    </w:p>
    <w:p w:rsidR="005A315B" w:rsidRPr="0065357C" w:rsidRDefault="005A315B" w:rsidP="005A315B">
      <w:pPr>
        <w:spacing w:line="560" w:lineRule="exact"/>
        <w:ind w:firstLine="640"/>
        <w:rPr>
          <w:kern w:val="0"/>
          <w:sz w:val="24"/>
          <w:szCs w:val="24"/>
          <w:u w:color="000000"/>
        </w:rPr>
      </w:pPr>
      <w:r w:rsidRPr="00421E72">
        <w:rPr>
          <w:b/>
          <w:kern w:val="20"/>
          <w:szCs w:val="32"/>
          <w:u w:color="000000"/>
          <w:shd w:val="clear" w:color="auto" w:fill="FFFFFF"/>
          <w:lang w:val="zh-TW" w:eastAsia="zh-TW"/>
        </w:rPr>
        <w:t>第九条</w:t>
      </w:r>
      <w:r w:rsidRPr="0065357C">
        <w:rPr>
          <w:kern w:val="20"/>
          <w:u w:color="000000"/>
          <w:lang w:val="zh-CN"/>
        </w:rPr>
        <w:t xml:space="preserve"> </w:t>
      </w:r>
      <w:r w:rsidRPr="0065357C">
        <w:rPr>
          <w:kern w:val="20"/>
          <w:u w:color="000000"/>
          <w:lang w:val="zh-CN"/>
        </w:rPr>
        <w:t>自</w:t>
      </w:r>
      <w:r w:rsidRPr="0065357C">
        <w:rPr>
          <w:kern w:val="20"/>
          <w:u w:color="000000"/>
          <w:lang w:val="zh-CN"/>
        </w:rPr>
        <w:t>2017</w:t>
      </w:r>
      <w:r w:rsidRPr="0065357C">
        <w:rPr>
          <w:kern w:val="20"/>
          <w:u w:color="000000"/>
          <w:lang w:val="zh-CN"/>
        </w:rPr>
        <w:t>年</w:t>
      </w:r>
      <w:r w:rsidRPr="0065357C">
        <w:rPr>
          <w:kern w:val="20"/>
          <w:u w:color="000000"/>
          <w:lang w:val="zh-CN"/>
        </w:rPr>
        <w:t>1</w:t>
      </w:r>
      <w:r w:rsidRPr="0065357C">
        <w:rPr>
          <w:kern w:val="20"/>
          <w:u w:color="000000"/>
          <w:lang w:val="zh-CN"/>
        </w:rPr>
        <w:t>月</w:t>
      </w:r>
      <w:r w:rsidRPr="0065357C">
        <w:rPr>
          <w:kern w:val="20"/>
          <w:u w:color="000000"/>
          <w:lang w:val="zh-CN"/>
        </w:rPr>
        <w:t>1</w:t>
      </w:r>
      <w:r w:rsidRPr="0065357C">
        <w:rPr>
          <w:kern w:val="20"/>
          <w:u w:color="000000"/>
          <w:lang w:val="zh-CN"/>
        </w:rPr>
        <w:t>日起，</w:t>
      </w:r>
      <w:r w:rsidRPr="0065357C">
        <w:rPr>
          <w:kern w:val="20"/>
          <w:szCs w:val="32"/>
          <w:u w:color="000000"/>
          <w:shd w:val="clear" w:color="auto" w:fill="FFFFFF"/>
          <w:lang w:val="zh-TW" w:eastAsia="zh-TW"/>
        </w:rPr>
        <w:t>依照国家有关规定，经认定的技术先进型服务企业可享受下列税收优惠</w:t>
      </w:r>
      <w:r w:rsidRPr="0065357C">
        <w:rPr>
          <w:kern w:val="20"/>
          <w:szCs w:val="32"/>
          <w:u w:color="000000"/>
          <w:shd w:val="clear" w:color="auto" w:fill="FFFFFF"/>
          <w:lang w:val="zh-TW"/>
        </w:rPr>
        <w:t>：</w:t>
      </w:r>
    </w:p>
    <w:p w:rsidR="005A315B" w:rsidRPr="0065357C" w:rsidRDefault="005A315B" w:rsidP="005A315B">
      <w:pPr>
        <w:spacing w:line="560" w:lineRule="exact"/>
        <w:ind w:firstLine="640"/>
        <w:rPr>
          <w:kern w:val="20"/>
          <w:szCs w:val="32"/>
          <w:u w:color="000000"/>
        </w:rPr>
      </w:pPr>
      <w:r w:rsidRPr="0065357C">
        <w:rPr>
          <w:kern w:val="20"/>
          <w:szCs w:val="32"/>
          <w:u w:color="000000"/>
          <w:shd w:val="clear" w:color="auto" w:fill="FFFFFF"/>
          <w:lang w:val="zh-TW" w:eastAsia="zh-TW"/>
        </w:rPr>
        <w:t>（一）对经认定的技术先进型服务企业，减按</w:t>
      </w:r>
      <w:r w:rsidRPr="0065357C">
        <w:rPr>
          <w:kern w:val="20"/>
          <w:szCs w:val="32"/>
          <w:u w:color="000000"/>
          <w:shd w:val="clear" w:color="auto" w:fill="FFFFFF"/>
        </w:rPr>
        <w:t>15%</w:t>
      </w:r>
      <w:r w:rsidRPr="0065357C">
        <w:rPr>
          <w:kern w:val="20"/>
          <w:szCs w:val="32"/>
          <w:u w:color="000000"/>
          <w:shd w:val="clear" w:color="auto" w:fill="FFFFFF"/>
          <w:lang w:val="zh-TW" w:eastAsia="zh-TW"/>
        </w:rPr>
        <w:t>的税率征收企业所得税；</w:t>
      </w:r>
    </w:p>
    <w:p w:rsidR="005A315B" w:rsidRPr="0065357C" w:rsidRDefault="005A315B" w:rsidP="005A315B">
      <w:pPr>
        <w:spacing w:line="560" w:lineRule="exact"/>
        <w:ind w:firstLine="640"/>
        <w:rPr>
          <w:kern w:val="0"/>
          <w:szCs w:val="32"/>
          <w:u w:color="000000"/>
          <w:shd w:val="clear" w:color="auto" w:fill="FFFFFF"/>
        </w:rPr>
      </w:pPr>
      <w:r w:rsidRPr="0065357C">
        <w:rPr>
          <w:kern w:val="0"/>
          <w:szCs w:val="32"/>
          <w:u w:color="000000"/>
          <w:shd w:val="clear" w:color="auto" w:fill="FFFFFF"/>
          <w:lang w:val="zh-TW" w:eastAsia="zh-TW"/>
        </w:rPr>
        <w:t>（二）经认定的技术先进型服务企业发生的职工教育经费支出，不超过工资薪金总额</w:t>
      </w:r>
      <w:r w:rsidRPr="0065357C">
        <w:rPr>
          <w:kern w:val="0"/>
          <w:szCs w:val="32"/>
          <w:u w:color="000000"/>
          <w:shd w:val="clear" w:color="auto" w:fill="FFFFFF"/>
        </w:rPr>
        <w:t>8%</w:t>
      </w:r>
      <w:r w:rsidRPr="0065357C">
        <w:rPr>
          <w:kern w:val="0"/>
          <w:szCs w:val="32"/>
          <w:u w:color="000000"/>
          <w:shd w:val="clear" w:color="auto" w:fill="FFFFFF"/>
          <w:lang w:val="zh-TW" w:eastAsia="zh-TW"/>
        </w:rPr>
        <w:t>的部分，准予在计算应纳税所得额时扣除；超过部分，准予在以后纳税年度结转扣除。</w:t>
      </w:r>
    </w:p>
    <w:p w:rsidR="005A315B" w:rsidRPr="0065357C" w:rsidRDefault="005A315B" w:rsidP="005A315B">
      <w:pPr>
        <w:spacing w:line="560" w:lineRule="exact"/>
        <w:ind w:firstLine="640"/>
        <w:rPr>
          <w:kern w:val="20"/>
          <w:u w:color="000000"/>
          <w:lang w:val="zh-CN"/>
        </w:rPr>
      </w:pPr>
      <w:r w:rsidRPr="00421E72">
        <w:rPr>
          <w:b/>
          <w:kern w:val="20"/>
          <w:szCs w:val="32"/>
          <w:u w:color="000000"/>
          <w:shd w:val="clear" w:color="auto" w:fill="FFFFFF"/>
          <w:lang w:val="zh-TW" w:eastAsia="zh-TW"/>
        </w:rPr>
        <w:t>第十条</w:t>
      </w:r>
      <w:r w:rsidRPr="0065357C">
        <w:rPr>
          <w:kern w:val="20"/>
          <w:u w:color="000000"/>
          <w:lang w:val="zh-CN"/>
        </w:rPr>
        <w:t xml:space="preserve"> </w:t>
      </w:r>
      <w:r w:rsidRPr="0065357C">
        <w:rPr>
          <w:kern w:val="20"/>
          <w:u w:color="000000"/>
          <w:lang w:val="zh-CN"/>
        </w:rPr>
        <w:t>经认定的技术先进型服务企业，应持</w:t>
      </w:r>
      <w:r w:rsidRPr="0065357C">
        <w:rPr>
          <w:kern w:val="20"/>
          <w:u w:color="000000"/>
          <w:lang w:val="zh-CN"/>
        </w:rPr>
        <w:t>“</w:t>
      </w:r>
      <w:r w:rsidRPr="0065357C">
        <w:rPr>
          <w:kern w:val="20"/>
          <w:u w:color="000000"/>
          <w:lang w:val="zh-CN"/>
        </w:rPr>
        <w:t>技术先进型服务企业</w:t>
      </w:r>
      <w:r w:rsidRPr="0065357C">
        <w:rPr>
          <w:kern w:val="20"/>
          <w:u w:color="000000"/>
          <w:lang w:val="zh-CN"/>
        </w:rPr>
        <w:t>”</w:t>
      </w:r>
      <w:r w:rsidRPr="0065357C">
        <w:rPr>
          <w:kern w:val="20"/>
          <w:u w:color="000000"/>
          <w:lang w:val="zh-CN"/>
        </w:rPr>
        <w:t>证书向主管税务机关办理享受《通知》规定的税收优惠政策事宜。</w:t>
      </w:r>
    </w:p>
    <w:p w:rsidR="005A315B" w:rsidRDefault="005A315B" w:rsidP="005A315B">
      <w:pPr>
        <w:spacing w:line="560" w:lineRule="exact"/>
        <w:jc w:val="center"/>
        <w:rPr>
          <w:rFonts w:eastAsia="黑体" w:hint="eastAsia"/>
          <w:kern w:val="20"/>
          <w:u w:color="000000"/>
          <w:lang w:val="zh-TW"/>
        </w:rPr>
      </w:pPr>
    </w:p>
    <w:p w:rsidR="005A315B" w:rsidRPr="0065357C" w:rsidRDefault="005A315B" w:rsidP="005A315B">
      <w:pPr>
        <w:spacing w:line="560" w:lineRule="exact"/>
        <w:jc w:val="center"/>
        <w:rPr>
          <w:rFonts w:eastAsia="黑体"/>
          <w:kern w:val="20"/>
          <w:u w:color="000000"/>
          <w:lang w:val="zh-TW"/>
        </w:rPr>
      </w:pPr>
      <w:r w:rsidRPr="0065357C">
        <w:rPr>
          <w:rFonts w:eastAsia="黑体"/>
          <w:kern w:val="20"/>
          <w:u w:color="000000"/>
          <w:lang w:val="zh-TW" w:eastAsia="zh-TW"/>
        </w:rPr>
        <w:t>第</w:t>
      </w:r>
      <w:r w:rsidRPr="0065357C">
        <w:rPr>
          <w:rFonts w:eastAsia="黑体"/>
          <w:kern w:val="20"/>
          <w:u w:color="000000"/>
          <w:lang w:val="zh-TW"/>
        </w:rPr>
        <w:t>五</w:t>
      </w:r>
      <w:r w:rsidRPr="0065357C">
        <w:rPr>
          <w:rFonts w:eastAsia="黑体"/>
          <w:kern w:val="20"/>
          <w:u w:color="000000"/>
          <w:lang w:val="zh-TW" w:eastAsia="zh-TW"/>
        </w:rPr>
        <w:t>章</w:t>
      </w:r>
      <w:r w:rsidRPr="0065357C">
        <w:rPr>
          <w:rFonts w:eastAsia="黑体"/>
          <w:kern w:val="20"/>
          <w:u w:color="000000"/>
          <w:lang w:val="zh-TW"/>
        </w:rPr>
        <w:t xml:space="preserve"> </w:t>
      </w:r>
      <w:r w:rsidRPr="0065357C">
        <w:rPr>
          <w:rFonts w:eastAsia="黑体"/>
          <w:kern w:val="20"/>
          <w:u w:color="000000"/>
          <w:lang w:val="zh-TW"/>
        </w:rPr>
        <w:t>监督管理</w:t>
      </w:r>
    </w:p>
    <w:p w:rsidR="005A315B" w:rsidRPr="0065357C" w:rsidRDefault="005A315B" w:rsidP="005A315B">
      <w:pPr>
        <w:spacing w:line="560" w:lineRule="exact"/>
        <w:ind w:firstLine="640"/>
        <w:rPr>
          <w:kern w:val="0"/>
          <w:u w:color="000000"/>
          <w:lang w:val="zh-TW" w:eastAsia="zh-TW"/>
        </w:rPr>
      </w:pPr>
      <w:r w:rsidRPr="00421E72">
        <w:rPr>
          <w:b/>
          <w:kern w:val="20"/>
          <w:szCs w:val="32"/>
          <w:u w:color="000000"/>
          <w:shd w:val="clear" w:color="auto" w:fill="FFFFFF"/>
          <w:lang w:val="zh-TW" w:eastAsia="zh-TW"/>
        </w:rPr>
        <w:t>第十一条</w:t>
      </w:r>
      <w:r w:rsidRPr="0065357C">
        <w:rPr>
          <w:kern w:val="20"/>
          <w:u w:color="000000"/>
          <w:lang w:val="zh-CN"/>
        </w:rPr>
        <w:t xml:space="preserve"> </w:t>
      </w:r>
      <w:r w:rsidRPr="0065357C">
        <w:rPr>
          <w:kern w:val="0"/>
          <w:u w:color="000000"/>
          <w:lang w:val="zh-TW" w:eastAsia="zh-TW"/>
        </w:rPr>
        <w:t>经认定的技术先进型服务企业，应当自被认定年度的次年起，</w:t>
      </w:r>
      <w:r w:rsidRPr="0065357C">
        <w:rPr>
          <w:bCs/>
          <w:kern w:val="0"/>
          <w:u w:color="000000"/>
          <w:lang w:val="zh-TW" w:eastAsia="zh-TW"/>
        </w:rPr>
        <w:t>于每年</w:t>
      </w:r>
      <w:r w:rsidRPr="0065357C">
        <w:rPr>
          <w:bCs/>
          <w:kern w:val="0"/>
          <w:u w:color="000000"/>
        </w:rPr>
        <w:t>3</w:t>
      </w:r>
      <w:r w:rsidRPr="0065357C">
        <w:rPr>
          <w:bCs/>
          <w:kern w:val="0"/>
          <w:u w:color="000000"/>
          <w:lang w:val="zh-TW" w:eastAsia="zh-TW"/>
        </w:rPr>
        <w:t>月</w:t>
      </w:r>
      <w:r w:rsidRPr="0065357C">
        <w:rPr>
          <w:bCs/>
          <w:kern w:val="0"/>
          <w:u w:color="000000"/>
        </w:rPr>
        <w:t>1</w:t>
      </w:r>
      <w:r w:rsidRPr="0065357C">
        <w:rPr>
          <w:bCs/>
          <w:kern w:val="0"/>
          <w:u w:color="000000"/>
          <w:lang w:val="zh-TW" w:eastAsia="zh-TW"/>
        </w:rPr>
        <w:t>日</w:t>
      </w:r>
      <w:r w:rsidRPr="0065357C">
        <w:rPr>
          <w:kern w:val="0"/>
          <w:u w:color="000000"/>
          <w:lang w:val="zh-TW" w:eastAsia="zh-TW"/>
        </w:rPr>
        <w:t>之前将《</w:t>
      </w:r>
      <w:r w:rsidRPr="0065357C">
        <w:rPr>
          <w:kern w:val="0"/>
          <w:u w:color="000000"/>
          <w:lang w:val="zh-TW"/>
        </w:rPr>
        <w:t>技术先进型服务企业年度信息表</w:t>
      </w:r>
      <w:r w:rsidRPr="0065357C">
        <w:rPr>
          <w:kern w:val="0"/>
          <w:u w:color="000000"/>
          <w:lang w:val="zh-TW" w:eastAsia="zh-TW"/>
        </w:rPr>
        <w:t>》</w:t>
      </w:r>
      <w:r w:rsidRPr="0065357C">
        <w:rPr>
          <w:kern w:val="0"/>
          <w:u w:color="000000"/>
          <w:lang w:val="zh-TW"/>
        </w:rPr>
        <w:t>（详见附件</w:t>
      </w:r>
      <w:r w:rsidRPr="0065357C">
        <w:rPr>
          <w:kern w:val="0"/>
          <w:u w:color="000000"/>
          <w:lang w:val="zh-TW"/>
        </w:rPr>
        <w:t>2</w:t>
      </w:r>
      <w:r w:rsidRPr="0065357C">
        <w:rPr>
          <w:kern w:val="0"/>
          <w:u w:color="000000"/>
          <w:lang w:val="zh-TW"/>
        </w:rPr>
        <w:t>）</w:t>
      </w:r>
      <w:r w:rsidRPr="0065357C">
        <w:rPr>
          <w:kern w:val="0"/>
          <w:u w:color="000000"/>
          <w:lang w:val="zh-TW" w:eastAsia="zh-TW"/>
        </w:rPr>
        <w:t>报送认定办公室。</w:t>
      </w:r>
    </w:p>
    <w:p w:rsidR="005A315B" w:rsidRPr="0065357C" w:rsidRDefault="005A315B" w:rsidP="005A315B">
      <w:pPr>
        <w:spacing w:line="560" w:lineRule="exact"/>
        <w:ind w:firstLine="640"/>
        <w:rPr>
          <w:kern w:val="20"/>
          <w:u w:color="000000"/>
        </w:rPr>
      </w:pPr>
      <w:r w:rsidRPr="00421E72">
        <w:rPr>
          <w:b/>
          <w:kern w:val="20"/>
          <w:szCs w:val="32"/>
          <w:u w:color="000000"/>
          <w:shd w:val="clear" w:color="auto" w:fill="FFFFFF"/>
          <w:lang w:val="zh-TW" w:eastAsia="zh-TW"/>
        </w:rPr>
        <w:t>第十二条</w:t>
      </w:r>
      <w:r w:rsidRPr="0065357C">
        <w:rPr>
          <w:kern w:val="20"/>
          <w:u w:color="000000"/>
          <w:lang w:val="zh-TW"/>
        </w:rPr>
        <w:t xml:space="preserve"> </w:t>
      </w:r>
      <w:r w:rsidRPr="0065357C">
        <w:rPr>
          <w:kern w:val="20"/>
          <w:u w:color="000000"/>
          <w:lang w:val="zh-TW" w:eastAsia="zh-TW"/>
        </w:rPr>
        <w:t>享受税收优惠的技术先进型服务企业条件发生</w:t>
      </w:r>
      <w:r w:rsidRPr="0065357C">
        <w:rPr>
          <w:kern w:val="20"/>
          <w:u w:color="000000"/>
          <w:lang w:val="zh-TW"/>
        </w:rPr>
        <w:t>变化的，包括（但不限于）</w:t>
      </w:r>
      <w:r w:rsidRPr="0065357C">
        <w:rPr>
          <w:bCs/>
          <w:kern w:val="0"/>
          <w:u w:color="000000"/>
          <w:lang w:val="zh-TW" w:eastAsia="zh-TW"/>
        </w:rPr>
        <w:t>跨</w:t>
      </w:r>
      <w:r w:rsidRPr="0065357C">
        <w:rPr>
          <w:bCs/>
          <w:kern w:val="0"/>
          <w:u w:color="000000"/>
        </w:rPr>
        <w:t>省</w:t>
      </w:r>
      <w:r w:rsidRPr="0065357C">
        <w:rPr>
          <w:kern w:val="0"/>
          <w:u w:color="000000"/>
          <w:lang w:val="zh-TW" w:eastAsia="zh-TW"/>
        </w:rPr>
        <w:t>迁移、分立、合并、重组或者变更经营范围等重大变化</w:t>
      </w:r>
      <w:r w:rsidRPr="0065357C">
        <w:rPr>
          <w:kern w:val="20"/>
          <w:u w:color="000000"/>
          <w:lang w:val="zh-TW" w:eastAsia="zh-TW"/>
        </w:rPr>
        <w:t>，应当自发生变化之日起</w:t>
      </w:r>
      <w:r w:rsidRPr="0065357C">
        <w:rPr>
          <w:kern w:val="20"/>
          <w:u w:color="000000"/>
        </w:rPr>
        <w:t>15</w:t>
      </w:r>
      <w:r w:rsidRPr="0065357C">
        <w:rPr>
          <w:kern w:val="20"/>
          <w:u w:color="000000"/>
        </w:rPr>
        <w:t>日</w:t>
      </w:r>
      <w:r w:rsidRPr="0065357C">
        <w:rPr>
          <w:kern w:val="20"/>
          <w:u w:color="000000"/>
          <w:lang w:val="zh-TW" w:eastAsia="zh-TW"/>
        </w:rPr>
        <w:t>内向主管税务机关报告；不再符合享受税收优惠条件的，应当依法履行纳税义务。</w:t>
      </w:r>
    </w:p>
    <w:p w:rsidR="005A315B" w:rsidRPr="0065357C" w:rsidRDefault="005A315B" w:rsidP="005A315B">
      <w:pPr>
        <w:spacing w:line="560" w:lineRule="exact"/>
        <w:ind w:firstLine="640"/>
        <w:rPr>
          <w:kern w:val="20"/>
          <w:u w:color="000000"/>
        </w:rPr>
      </w:pPr>
      <w:r w:rsidRPr="00421E72">
        <w:rPr>
          <w:b/>
          <w:kern w:val="20"/>
          <w:szCs w:val="32"/>
          <w:u w:color="000000"/>
          <w:shd w:val="clear" w:color="auto" w:fill="FFFFFF"/>
          <w:lang w:val="zh-TW" w:eastAsia="zh-TW"/>
        </w:rPr>
        <w:t>第十三条</w:t>
      </w:r>
      <w:r w:rsidRPr="0065357C">
        <w:rPr>
          <w:kern w:val="20"/>
          <w:u w:color="000000"/>
          <w:lang w:val="zh-TW"/>
        </w:rPr>
        <w:t xml:space="preserve"> </w:t>
      </w:r>
      <w:r w:rsidRPr="0065357C">
        <w:rPr>
          <w:kern w:val="20"/>
          <w:u w:color="000000"/>
          <w:lang w:val="zh-TW" w:eastAsia="zh-TW"/>
        </w:rPr>
        <w:t>主管税务机关在执行税收优惠政策过程中，发现企业不具备技术先进型服务企业资格的，</w:t>
      </w:r>
      <w:r w:rsidRPr="0065357C">
        <w:rPr>
          <w:kern w:val="20"/>
          <w:u w:color="000000"/>
          <w:lang w:val="zh-TW"/>
        </w:rPr>
        <w:t>应</w:t>
      </w:r>
      <w:r w:rsidRPr="0065357C">
        <w:rPr>
          <w:kern w:val="20"/>
          <w:u w:color="000000"/>
          <w:lang w:val="zh-TW" w:eastAsia="zh-TW"/>
        </w:rPr>
        <w:t>提请认定</w:t>
      </w:r>
      <w:r w:rsidRPr="0065357C">
        <w:rPr>
          <w:kern w:val="20"/>
          <w:u w:color="000000"/>
          <w:lang w:val="zh-CN"/>
        </w:rPr>
        <w:t>办公室</w:t>
      </w:r>
      <w:r w:rsidRPr="0065357C">
        <w:rPr>
          <w:kern w:val="20"/>
          <w:u w:color="000000"/>
          <w:lang w:val="zh-TW" w:eastAsia="zh-TW"/>
        </w:rPr>
        <w:t>复核</w:t>
      </w:r>
      <w:r w:rsidRPr="0065357C">
        <w:rPr>
          <w:kern w:val="20"/>
          <w:u w:color="000000"/>
          <w:lang w:val="zh-CN"/>
        </w:rPr>
        <w:t>。</w:t>
      </w:r>
      <w:r w:rsidRPr="0065357C">
        <w:rPr>
          <w:kern w:val="20"/>
          <w:u w:color="000000"/>
          <w:lang w:val="zh-TW" w:eastAsia="zh-TW"/>
        </w:rPr>
        <w:t>复核后确认不符合认定条件的，应取消企业享受税收优惠政策的资格。</w:t>
      </w:r>
    </w:p>
    <w:p w:rsidR="005A315B" w:rsidRPr="0065357C" w:rsidRDefault="005A315B" w:rsidP="005A315B">
      <w:pPr>
        <w:spacing w:line="560" w:lineRule="exact"/>
        <w:ind w:firstLine="640"/>
        <w:rPr>
          <w:kern w:val="20"/>
          <w:u w:color="000000"/>
          <w:lang w:val="zh-TW" w:eastAsia="zh-TW"/>
        </w:rPr>
      </w:pPr>
      <w:r w:rsidRPr="00421E72">
        <w:rPr>
          <w:b/>
          <w:kern w:val="20"/>
          <w:szCs w:val="32"/>
          <w:u w:color="000000"/>
          <w:shd w:val="clear" w:color="auto" w:fill="FFFFFF"/>
          <w:lang w:val="zh-TW" w:eastAsia="zh-TW"/>
        </w:rPr>
        <w:t>第十四条</w:t>
      </w:r>
      <w:r w:rsidRPr="0065357C">
        <w:rPr>
          <w:kern w:val="20"/>
          <w:u w:color="000000"/>
          <w:lang w:val="zh-CN"/>
        </w:rPr>
        <w:t xml:space="preserve"> </w:t>
      </w:r>
      <w:r w:rsidRPr="0065357C">
        <w:rPr>
          <w:kern w:val="20"/>
          <w:szCs w:val="32"/>
          <w:u w:color="000000"/>
        </w:rPr>
        <w:t>各市（州）、扩权试点县（市）的科技、财政、国税、地税、商务和发展改革部门对经认定并享受税收优惠政策的技术先进型服务企业应做好跟踪管理。</w:t>
      </w:r>
    </w:p>
    <w:p w:rsidR="005A315B" w:rsidRPr="0065357C" w:rsidRDefault="005A315B" w:rsidP="005A315B">
      <w:pPr>
        <w:spacing w:line="560" w:lineRule="exact"/>
        <w:ind w:firstLine="640"/>
        <w:rPr>
          <w:kern w:val="20"/>
          <w:u w:color="000000"/>
        </w:rPr>
      </w:pPr>
      <w:r w:rsidRPr="00421E72">
        <w:rPr>
          <w:b/>
          <w:kern w:val="20"/>
          <w:szCs w:val="32"/>
          <w:u w:color="000000"/>
          <w:shd w:val="clear" w:color="auto" w:fill="FFFFFF"/>
          <w:lang w:val="zh-TW" w:eastAsia="zh-TW"/>
        </w:rPr>
        <w:t>第十五条</w:t>
      </w:r>
      <w:r w:rsidRPr="0065357C">
        <w:rPr>
          <w:kern w:val="20"/>
          <w:u w:color="000000"/>
          <w:lang w:val="zh-TW"/>
        </w:rPr>
        <w:t xml:space="preserve"> </w:t>
      </w:r>
      <w:r w:rsidRPr="0065357C">
        <w:rPr>
          <w:kern w:val="20"/>
          <w:u w:color="000000"/>
          <w:lang w:val="zh-TW" w:eastAsia="zh-TW"/>
        </w:rPr>
        <w:t>参与技术先进型服务企业认定工作的各类机构和人员对其所承担工作负有诚信及合规义务，并对申报认定企业的有关资料信息负有保密义务。违反技术先进型服务企业认定工作相关要求和纪律的，给予相应处理。</w:t>
      </w:r>
    </w:p>
    <w:p w:rsidR="005A315B" w:rsidRDefault="005A315B" w:rsidP="005A315B">
      <w:pPr>
        <w:spacing w:line="560" w:lineRule="exact"/>
        <w:jc w:val="center"/>
        <w:rPr>
          <w:rFonts w:eastAsia="黑体" w:hint="eastAsia"/>
          <w:kern w:val="20"/>
          <w:u w:color="000000"/>
          <w:lang w:val="zh-TW"/>
        </w:rPr>
      </w:pPr>
    </w:p>
    <w:p w:rsidR="005A315B" w:rsidRPr="0065357C" w:rsidRDefault="005A315B" w:rsidP="005A315B">
      <w:pPr>
        <w:spacing w:line="560" w:lineRule="exact"/>
        <w:jc w:val="center"/>
        <w:rPr>
          <w:rFonts w:eastAsia="黑体"/>
          <w:kern w:val="20"/>
          <w:u w:color="000000"/>
          <w:lang w:val="zh-TW" w:eastAsia="zh-TW"/>
        </w:rPr>
      </w:pPr>
      <w:r w:rsidRPr="0065357C">
        <w:rPr>
          <w:rFonts w:eastAsia="黑体"/>
          <w:kern w:val="20"/>
          <w:u w:color="000000"/>
          <w:lang w:val="zh-TW" w:eastAsia="zh-TW"/>
        </w:rPr>
        <w:t>第</w:t>
      </w:r>
      <w:r w:rsidRPr="0065357C">
        <w:rPr>
          <w:rFonts w:eastAsia="黑体"/>
          <w:kern w:val="20"/>
          <w:u w:color="000000"/>
          <w:lang w:val="zh-TW"/>
        </w:rPr>
        <w:t>六</w:t>
      </w:r>
      <w:r w:rsidRPr="0065357C">
        <w:rPr>
          <w:rFonts w:eastAsia="黑体"/>
          <w:kern w:val="20"/>
          <w:u w:color="000000"/>
          <w:lang w:val="zh-TW" w:eastAsia="zh-TW"/>
        </w:rPr>
        <w:t>章</w:t>
      </w:r>
      <w:r w:rsidRPr="0065357C">
        <w:rPr>
          <w:rFonts w:eastAsia="黑体"/>
          <w:kern w:val="20"/>
          <w:u w:color="000000"/>
          <w:lang w:val="zh-TW"/>
        </w:rPr>
        <w:t xml:space="preserve"> </w:t>
      </w:r>
      <w:r w:rsidRPr="0065357C">
        <w:rPr>
          <w:rFonts w:eastAsia="黑体"/>
          <w:kern w:val="20"/>
          <w:u w:color="000000"/>
          <w:lang w:val="zh-TW" w:eastAsia="zh-TW"/>
        </w:rPr>
        <w:t>附则</w:t>
      </w:r>
    </w:p>
    <w:p w:rsidR="005A315B" w:rsidRPr="0065357C" w:rsidRDefault="005A315B" w:rsidP="005A315B">
      <w:pPr>
        <w:spacing w:line="560" w:lineRule="exact"/>
        <w:ind w:firstLine="640"/>
        <w:rPr>
          <w:kern w:val="20"/>
          <w:u w:color="000000"/>
        </w:rPr>
      </w:pPr>
      <w:r w:rsidRPr="00421E72">
        <w:rPr>
          <w:b/>
          <w:kern w:val="20"/>
          <w:szCs w:val="32"/>
          <w:u w:color="000000"/>
          <w:shd w:val="clear" w:color="auto" w:fill="FFFFFF"/>
          <w:lang w:val="zh-TW" w:eastAsia="zh-TW"/>
        </w:rPr>
        <w:t>第十六条</w:t>
      </w:r>
      <w:r w:rsidRPr="0065357C">
        <w:rPr>
          <w:kern w:val="20"/>
          <w:u w:color="000000"/>
        </w:rPr>
        <w:t> </w:t>
      </w:r>
      <w:r w:rsidRPr="0065357C">
        <w:rPr>
          <w:kern w:val="20"/>
          <w:u w:color="000000"/>
          <w:lang w:val="zh-TW" w:eastAsia="zh-TW"/>
        </w:rPr>
        <w:t>在开展技术先进型服务企业认定过程中发现</w:t>
      </w:r>
      <w:r w:rsidRPr="0065357C">
        <w:rPr>
          <w:kern w:val="20"/>
          <w:u w:color="000000"/>
          <w:lang w:val="zh-TW" w:eastAsia="zh-TW"/>
        </w:rPr>
        <w:lastRenderedPageBreak/>
        <w:t>的问题，由</w:t>
      </w:r>
      <w:r w:rsidRPr="0065357C">
        <w:rPr>
          <w:bCs/>
          <w:kern w:val="20"/>
          <w:u w:color="000000"/>
          <w:lang w:val="zh-TW"/>
        </w:rPr>
        <w:t>科技厅</w:t>
      </w:r>
      <w:r w:rsidRPr="0065357C">
        <w:rPr>
          <w:bCs/>
          <w:kern w:val="20"/>
          <w:u w:color="000000"/>
          <w:lang w:val="zh-TW" w:eastAsia="zh-TW"/>
        </w:rPr>
        <w:t>会同财政厅、省国税局、省地税局、商务厅、省</w:t>
      </w:r>
      <w:r w:rsidRPr="0065357C">
        <w:rPr>
          <w:bCs/>
          <w:kern w:val="20"/>
          <w:u w:color="000000"/>
          <w:lang w:val="zh-TW"/>
        </w:rPr>
        <w:t>发展改革</w:t>
      </w:r>
      <w:r w:rsidRPr="0065357C">
        <w:rPr>
          <w:bCs/>
          <w:kern w:val="20"/>
          <w:u w:color="000000"/>
          <w:lang w:val="zh-TW" w:eastAsia="zh-TW"/>
        </w:rPr>
        <w:t>委共同</w:t>
      </w:r>
      <w:r w:rsidRPr="0065357C">
        <w:rPr>
          <w:kern w:val="20"/>
          <w:u w:color="000000"/>
          <w:lang w:val="zh-TW" w:eastAsia="zh-TW"/>
        </w:rPr>
        <w:t>解决。</w:t>
      </w:r>
    </w:p>
    <w:p w:rsidR="005A315B" w:rsidRPr="0065357C" w:rsidRDefault="005A315B" w:rsidP="005A315B">
      <w:pPr>
        <w:spacing w:line="560" w:lineRule="exact"/>
        <w:ind w:firstLine="640"/>
        <w:rPr>
          <w:kern w:val="20"/>
          <w:u w:color="000000"/>
          <w:lang w:val="zh-TW" w:eastAsia="zh-TW"/>
        </w:rPr>
      </w:pPr>
      <w:r w:rsidRPr="00421E72">
        <w:rPr>
          <w:b/>
          <w:kern w:val="20"/>
          <w:szCs w:val="32"/>
          <w:u w:color="000000"/>
          <w:shd w:val="clear" w:color="auto" w:fill="FFFFFF"/>
          <w:lang w:val="zh-TW" w:eastAsia="zh-TW"/>
        </w:rPr>
        <w:t>第十七条</w:t>
      </w:r>
      <w:r w:rsidRPr="0065357C">
        <w:rPr>
          <w:kern w:val="20"/>
          <w:u w:color="000000"/>
          <w:lang w:val="zh-TW"/>
        </w:rPr>
        <w:t xml:space="preserve"> </w:t>
      </w:r>
      <w:r w:rsidRPr="0065357C">
        <w:rPr>
          <w:kern w:val="20"/>
          <w:u w:color="000000"/>
          <w:lang w:val="zh-TW" w:eastAsia="zh-TW"/>
        </w:rPr>
        <w:t>本办法由</w:t>
      </w:r>
      <w:r w:rsidRPr="0065357C">
        <w:rPr>
          <w:kern w:val="20"/>
          <w:u w:color="000000"/>
          <w:lang w:val="zh-TW"/>
        </w:rPr>
        <w:t>科技厅</w:t>
      </w:r>
      <w:r w:rsidRPr="0065357C">
        <w:rPr>
          <w:kern w:val="20"/>
          <w:u w:color="000000"/>
          <w:lang w:val="zh-CN"/>
        </w:rPr>
        <w:t>、</w:t>
      </w:r>
      <w:r w:rsidRPr="0065357C">
        <w:rPr>
          <w:kern w:val="20"/>
          <w:u w:color="000000"/>
          <w:lang w:val="zh-TW" w:eastAsia="zh-TW"/>
        </w:rPr>
        <w:t>财政厅、省国税局、省地税局、商务厅、省</w:t>
      </w:r>
      <w:r w:rsidRPr="0065357C">
        <w:rPr>
          <w:kern w:val="20"/>
          <w:u w:color="000000"/>
          <w:lang w:val="zh-TW"/>
        </w:rPr>
        <w:t>发展改革委</w:t>
      </w:r>
      <w:r w:rsidRPr="0065357C">
        <w:rPr>
          <w:kern w:val="20"/>
          <w:u w:color="000000"/>
          <w:lang w:val="zh-TW" w:eastAsia="zh-TW"/>
        </w:rPr>
        <w:t>负责解释和修订。</w:t>
      </w:r>
    </w:p>
    <w:p w:rsidR="005A315B" w:rsidRPr="0065357C" w:rsidRDefault="005A315B" w:rsidP="005A315B">
      <w:pPr>
        <w:shd w:val="clear" w:color="auto" w:fill="FFFFFF"/>
        <w:spacing w:line="560" w:lineRule="exact"/>
        <w:ind w:firstLine="640"/>
        <w:rPr>
          <w:kern w:val="20"/>
          <w:u w:color="000000"/>
        </w:rPr>
      </w:pPr>
      <w:r w:rsidRPr="00421E72">
        <w:rPr>
          <w:b/>
          <w:kern w:val="20"/>
          <w:szCs w:val="32"/>
          <w:u w:color="000000"/>
          <w:shd w:val="clear" w:color="auto" w:fill="FFFFFF"/>
          <w:lang w:val="zh-TW" w:eastAsia="zh-TW"/>
        </w:rPr>
        <w:t>第十八条</w:t>
      </w:r>
      <w:r w:rsidRPr="0065357C">
        <w:rPr>
          <w:kern w:val="20"/>
          <w:u w:color="000000"/>
        </w:rPr>
        <w:t>  </w:t>
      </w:r>
      <w:r w:rsidRPr="0065357C">
        <w:rPr>
          <w:kern w:val="20"/>
          <w:u w:color="000000"/>
        </w:rPr>
        <w:t>本办法自</w:t>
      </w:r>
      <w:r w:rsidRPr="0065357C">
        <w:rPr>
          <w:kern w:val="20"/>
          <w:u w:color="000000"/>
        </w:rPr>
        <w:t>2018</w:t>
      </w:r>
      <w:r w:rsidRPr="0065357C">
        <w:rPr>
          <w:kern w:val="20"/>
          <w:u w:color="000000"/>
        </w:rPr>
        <w:t>年</w:t>
      </w:r>
      <w:r w:rsidRPr="0065357C">
        <w:rPr>
          <w:kern w:val="20"/>
          <w:u w:color="000000"/>
        </w:rPr>
        <w:t>1</w:t>
      </w:r>
      <w:r w:rsidRPr="0065357C">
        <w:rPr>
          <w:kern w:val="20"/>
          <w:u w:color="000000"/>
        </w:rPr>
        <w:t>月</w:t>
      </w:r>
      <w:r w:rsidRPr="0065357C">
        <w:rPr>
          <w:kern w:val="20"/>
          <w:u w:color="000000"/>
        </w:rPr>
        <w:t>1</w:t>
      </w:r>
      <w:r w:rsidRPr="0065357C">
        <w:rPr>
          <w:kern w:val="20"/>
          <w:u w:color="000000"/>
        </w:rPr>
        <w:t>日起施行。成都市已认定的</w:t>
      </w:r>
      <w:r w:rsidRPr="0065357C">
        <w:rPr>
          <w:kern w:val="20"/>
          <w:u w:color="000000"/>
        </w:rPr>
        <w:t>2017</w:t>
      </w:r>
      <w:r w:rsidRPr="0065357C">
        <w:rPr>
          <w:kern w:val="20"/>
          <w:u w:color="000000"/>
        </w:rPr>
        <w:t>年度技术先进型服务企业继续有效。从</w:t>
      </w:r>
      <w:r w:rsidRPr="0065357C">
        <w:rPr>
          <w:kern w:val="20"/>
          <w:u w:color="000000"/>
        </w:rPr>
        <w:t>2018</w:t>
      </w:r>
      <w:r w:rsidRPr="0065357C">
        <w:rPr>
          <w:kern w:val="20"/>
          <w:u w:color="000000"/>
        </w:rPr>
        <w:t>年</w:t>
      </w:r>
      <w:r w:rsidRPr="0065357C">
        <w:rPr>
          <w:kern w:val="20"/>
          <w:u w:color="000000"/>
        </w:rPr>
        <w:t>1</w:t>
      </w:r>
      <w:r w:rsidRPr="0065357C">
        <w:rPr>
          <w:kern w:val="20"/>
          <w:u w:color="000000"/>
        </w:rPr>
        <w:t>月</w:t>
      </w:r>
      <w:r w:rsidRPr="0065357C">
        <w:rPr>
          <w:kern w:val="20"/>
          <w:u w:color="000000"/>
        </w:rPr>
        <w:t>1</w:t>
      </w:r>
      <w:r w:rsidRPr="0065357C">
        <w:rPr>
          <w:kern w:val="20"/>
          <w:u w:color="000000"/>
        </w:rPr>
        <w:t>日起，四川省技术先进型服务企业认定管理工作依照本管理办法实施。</w:t>
      </w:r>
    </w:p>
    <w:p w:rsidR="005A315B" w:rsidRPr="0065357C" w:rsidRDefault="005A315B" w:rsidP="005A315B">
      <w:pPr>
        <w:spacing w:line="560" w:lineRule="exact"/>
        <w:ind w:firstLine="640"/>
        <w:jc w:val="left"/>
        <w:rPr>
          <w:kern w:val="20"/>
          <w:u w:color="000000"/>
        </w:rPr>
      </w:pPr>
    </w:p>
    <w:p w:rsidR="005A315B" w:rsidRPr="0065357C" w:rsidRDefault="005A315B" w:rsidP="005A315B">
      <w:pPr>
        <w:spacing w:line="560" w:lineRule="exact"/>
        <w:ind w:firstLineChars="200" w:firstLine="640"/>
        <w:rPr>
          <w:u w:color="000000"/>
          <w:lang w:val="zh-TW"/>
        </w:rPr>
      </w:pPr>
      <w:r w:rsidRPr="0065357C">
        <w:rPr>
          <w:u w:color="000000"/>
          <w:lang w:val="zh-TW" w:eastAsia="zh-TW"/>
        </w:rPr>
        <w:t>附件：</w:t>
      </w:r>
      <w:r w:rsidRPr="0065357C">
        <w:rPr>
          <w:u w:color="000000"/>
          <w:lang w:val="zh-TW"/>
        </w:rPr>
        <w:t>1.</w:t>
      </w:r>
      <w:r w:rsidRPr="0065357C">
        <w:rPr>
          <w:u w:color="000000"/>
          <w:lang w:val="zh-TW" w:eastAsia="zh-TW"/>
        </w:rPr>
        <w:t>技术先进型服务业务认定范围（试行）</w:t>
      </w:r>
    </w:p>
    <w:p w:rsidR="005A315B" w:rsidRPr="0065357C" w:rsidRDefault="005A315B" w:rsidP="005A315B">
      <w:pPr>
        <w:spacing w:line="560" w:lineRule="exact"/>
        <w:ind w:firstLineChars="500" w:firstLine="1600"/>
        <w:rPr>
          <w:u w:color="000000"/>
          <w:lang w:val="zh-TW"/>
        </w:rPr>
      </w:pPr>
      <w:r w:rsidRPr="0065357C">
        <w:rPr>
          <w:u w:color="000000"/>
          <w:lang w:val="zh-TW"/>
        </w:rPr>
        <w:t>2.</w:t>
      </w:r>
      <w:r w:rsidRPr="0065357C">
        <w:rPr>
          <w:u w:color="000000"/>
          <w:lang w:val="zh-TW"/>
        </w:rPr>
        <w:t>技术先进型服务企业年度信息表</w:t>
      </w:r>
    </w:p>
    <w:p w:rsidR="005A315B" w:rsidRPr="0065357C" w:rsidRDefault="005A315B" w:rsidP="005A315B">
      <w:pPr>
        <w:autoSpaceDE w:val="0"/>
        <w:autoSpaceDN w:val="0"/>
        <w:adjustRightInd w:val="0"/>
        <w:spacing w:line="560" w:lineRule="exact"/>
        <w:rPr>
          <w:rFonts w:eastAsia="黑体"/>
          <w:szCs w:val="32"/>
        </w:rPr>
      </w:pPr>
      <w:r w:rsidRPr="0065357C">
        <w:rPr>
          <w:u w:color="000000"/>
          <w:lang w:val="zh-TW" w:eastAsia="zh-TW"/>
        </w:rPr>
        <w:br w:type="page"/>
      </w:r>
      <w:r w:rsidRPr="0065357C">
        <w:rPr>
          <w:rFonts w:eastAsia="黑体"/>
          <w:szCs w:val="32"/>
        </w:rPr>
        <w:lastRenderedPageBreak/>
        <w:t>附件</w:t>
      </w:r>
      <w:r w:rsidRPr="0065357C">
        <w:rPr>
          <w:rFonts w:eastAsia="黑体"/>
          <w:szCs w:val="32"/>
        </w:rPr>
        <w:t>1</w:t>
      </w:r>
    </w:p>
    <w:p w:rsidR="005A315B" w:rsidRPr="0065357C" w:rsidRDefault="005A315B" w:rsidP="005A315B">
      <w:pPr>
        <w:spacing w:line="560" w:lineRule="exact"/>
        <w:ind w:firstLineChars="200" w:firstLine="640"/>
        <w:jc w:val="left"/>
        <w:rPr>
          <w:rFonts w:eastAsia="黑体"/>
          <w:u w:color="000000"/>
          <w:lang w:val="zh-TW" w:eastAsia="zh-TW"/>
        </w:rPr>
      </w:pPr>
    </w:p>
    <w:p w:rsidR="005A315B" w:rsidRPr="0065357C" w:rsidRDefault="005A315B" w:rsidP="005A315B">
      <w:pPr>
        <w:spacing w:line="560" w:lineRule="exact"/>
        <w:jc w:val="center"/>
        <w:rPr>
          <w:sz w:val="44"/>
          <w:szCs w:val="44"/>
          <w:u w:color="000000"/>
        </w:rPr>
      </w:pPr>
      <w:r w:rsidRPr="0065357C">
        <w:rPr>
          <w:rFonts w:eastAsia="方正小标宋_GBK"/>
          <w:bCs/>
          <w:sz w:val="44"/>
          <w:szCs w:val="44"/>
          <w:u w:color="000000"/>
          <w:lang w:val="zh-TW" w:eastAsia="zh-TW"/>
        </w:rPr>
        <w:t>技术先进型服务业务认定范围（试行）</w:t>
      </w:r>
    </w:p>
    <w:p w:rsidR="005A315B" w:rsidRPr="0065357C" w:rsidRDefault="005A315B" w:rsidP="005A315B">
      <w:pPr>
        <w:spacing w:line="560" w:lineRule="exact"/>
        <w:ind w:firstLine="198"/>
        <w:jc w:val="left"/>
        <w:rPr>
          <w:rFonts w:eastAsia="楷体_GB2312"/>
          <w:u w:color="000000"/>
          <w:lang w:val="zh-TW" w:eastAsia="zh-TW"/>
        </w:rPr>
      </w:pPr>
    </w:p>
    <w:p w:rsidR="005A315B" w:rsidRPr="0065357C" w:rsidRDefault="005A315B" w:rsidP="005A315B">
      <w:pPr>
        <w:spacing w:line="560" w:lineRule="exact"/>
        <w:ind w:firstLineChars="200" w:firstLine="640"/>
        <w:jc w:val="left"/>
        <w:rPr>
          <w:rFonts w:eastAsia="黑体"/>
          <w:u w:color="000000"/>
        </w:rPr>
      </w:pPr>
      <w:r w:rsidRPr="0065357C">
        <w:rPr>
          <w:rFonts w:eastAsia="黑体"/>
          <w:u w:color="000000"/>
          <w:lang w:val="zh-TW" w:eastAsia="zh-TW"/>
        </w:rPr>
        <w:t>一、信息技术外包服务（</w:t>
      </w:r>
      <w:r w:rsidRPr="0065357C">
        <w:rPr>
          <w:rFonts w:eastAsia="黑体"/>
          <w:u w:color="000000"/>
        </w:rPr>
        <w:t>ITO</w:t>
      </w:r>
      <w:r w:rsidRPr="0065357C">
        <w:rPr>
          <w:rFonts w:eastAsia="黑体"/>
          <w:u w:color="000000"/>
          <w:lang w:val="zh-TW" w:eastAsia="zh-TW"/>
        </w:rPr>
        <w:t>）</w:t>
      </w:r>
    </w:p>
    <w:p w:rsidR="005A315B" w:rsidRPr="0065357C" w:rsidRDefault="005A315B" w:rsidP="005A315B">
      <w:pPr>
        <w:spacing w:line="560" w:lineRule="exact"/>
        <w:ind w:firstLineChars="200" w:firstLine="640"/>
        <w:jc w:val="left"/>
        <w:rPr>
          <w:rFonts w:eastAsia="楷体_GB2312"/>
          <w:b/>
          <w:u w:color="000000"/>
        </w:rPr>
      </w:pPr>
      <w:r w:rsidRPr="0065357C">
        <w:rPr>
          <w:rFonts w:eastAsia="楷体_GB2312"/>
          <w:u w:color="000000"/>
          <w:lang w:val="zh-TW" w:eastAsia="zh-TW"/>
        </w:rPr>
        <w:t>（一）软件研发及</w:t>
      </w:r>
      <w:r w:rsidRPr="0065357C">
        <w:rPr>
          <w:rFonts w:eastAsia="楷体_GB2312"/>
          <w:kern w:val="0"/>
          <w:u w:color="000000"/>
          <w:lang w:val="zh-TW" w:eastAsia="zh-TW"/>
        </w:rPr>
        <w:t>外包</w:t>
      </w:r>
      <w:r w:rsidRPr="0065357C">
        <w:rPr>
          <w:rFonts w:eastAsia="楷体_GB2312"/>
          <w:kern w:val="0"/>
          <w:u w:color="000000"/>
          <w:lang w:val="zh-TW"/>
        </w:rPr>
        <w:t>。</w:t>
      </w:r>
    </w:p>
    <w:tbl>
      <w:tblPr>
        <w:tblW w:w="92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0"/>
        <w:gridCol w:w="6378"/>
      </w:tblGrid>
      <w:tr w:rsidR="005A315B" w:rsidRPr="0065357C" w:rsidTr="00BC3006">
        <w:trPr>
          <w:trHeight w:val="567"/>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center"/>
              <w:rPr>
                <w:sz w:val="21"/>
                <w:szCs w:val="21"/>
                <w:u w:color="000000"/>
              </w:rPr>
            </w:pPr>
            <w:r w:rsidRPr="0065357C">
              <w:rPr>
                <w:b/>
                <w:bCs/>
                <w:kern w:val="0"/>
                <w:sz w:val="21"/>
                <w:szCs w:val="21"/>
                <w:u w:color="000000"/>
                <w:lang w:val="zh-TW" w:eastAsia="zh-TW"/>
              </w:rPr>
              <w:t>类别</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center"/>
              <w:rPr>
                <w:sz w:val="21"/>
                <w:szCs w:val="21"/>
                <w:u w:color="000000"/>
              </w:rPr>
            </w:pPr>
            <w:r w:rsidRPr="0065357C">
              <w:rPr>
                <w:b/>
                <w:bCs/>
                <w:kern w:val="0"/>
                <w:sz w:val="21"/>
                <w:szCs w:val="21"/>
                <w:u w:color="000000"/>
                <w:lang w:val="zh-TW" w:eastAsia="zh-TW"/>
              </w:rPr>
              <w:t>适用范围</w:t>
            </w:r>
          </w:p>
        </w:tc>
      </w:tr>
      <w:tr w:rsidR="005A315B" w:rsidRPr="0065357C" w:rsidTr="00BC3006">
        <w:trPr>
          <w:trHeight w:val="567"/>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软件研发及开发服务</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5A315B" w:rsidRPr="0065357C" w:rsidTr="00BC3006">
        <w:trPr>
          <w:trHeight w:val="567"/>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软件技术服务</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软件咨询、维护、培训、测试等技术性服务。</w:t>
            </w:r>
          </w:p>
        </w:tc>
      </w:tr>
    </w:tbl>
    <w:p w:rsidR="005A315B" w:rsidRPr="0065357C" w:rsidRDefault="005A315B" w:rsidP="005A315B">
      <w:pPr>
        <w:spacing w:line="560" w:lineRule="exact"/>
        <w:ind w:firstLineChars="200" w:firstLine="640"/>
        <w:jc w:val="left"/>
        <w:rPr>
          <w:rFonts w:eastAsia="楷体_GB2312"/>
          <w:u w:color="000000"/>
          <w:lang w:val="zh-TW"/>
        </w:rPr>
      </w:pPr>
    </w:p>
    <w:p w:rsidR="005A315B" w:rsidRPr="0065357C" w:rsidRDefault="005A315B" w:rsidP="005A315B">
      <w:pPr>
        <w:spacing w:line="560" w:lineRule="exact"/>
        <w:ind w:firstLineChars="200" w:firstLine="640"/>
        <w:jc w:val="left"/>
        <w:rPr>
          <w:rFonts w:eastAsia="楷体_GB2312"/>
          <w:u w:color="000000"/>
          <w:lang w:val="zh-TW"/>
        </w:rPr>
      </w:pPr>
      <w:r w:rsidRPr="0065357C">
        <w:rPr>
          <w:rFonts w:eastAsia="楷体_GB2312"/>
          <w:u w:color="000000"/>
          <w:lang w:val="zh-TW" w:eastAsia="zh-TW"/>
        </w:rPr>
        <w:t>（二）信息技术研发服务外包</w:t>
      </w:r>
      <w:r w:rsidRPr="0065357C">
        <w:rPr>
          <w:rFonts w:eastAsia="楷体_GB2312"/>
          <w:u w:color="000000"/>
          <w:lang w:val="zh-TW"/>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0"/>
        <w:gridCol w:w="6379"/>
      </w:tblGrid>
      <w:tr w:rsidR="005A315B" w:rsidRPr="0065357C" w:rsidTr="00BC3006">
        <w:trPr>
          <w:trHeight w:val="567"/>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center"/>
              <w:rPr>
                <w:sz w:val="21"/>
                <w:szCs w:val="21"/>
                <w:u w:color="000000"/>
              </w:rPr>
            </w:pPr>
            <w:r w:rsidRPr="0065357C">
              <w:rPr>
                <w:b/>
                <w:bCs/>
                <w:kern w:val="0"/>
                <w:sz w:val="21"/>
                <w:szCs w:val="21"/>
                <w:u w:color="000000"/>
                <w:lang w:val="zh-TW" w:eastAsia="zh-TW"/>
              </w:rPr>
              <w:t>类别</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center"/>
              <w:rPr>
                <w:sz w:val="21"/>
                <w:szCs w:val="21"/>
                <w:u w:color="000000"/>
              </w:rPr>
            </w:pPr>
            <w:r w:rsidRPr="0065357C">
              <w:rPr>
                <w:b/>
                <w:bCs/>
                <w:kern w:val="0"/>
                <w:sz w:val="21"/>
                <w:szCs w:val="21"/>
                <w:u w:color="000000"/>
                <w:lang w:val="zh-TW" w:eastAsia="zh-TW"/>
              </w:rPr>
              <w:t>适用范围</w:t>
            </w:r>
          </w:p>
        </w:tc>
      </w:tr>
      <w:tr w:rsidR="005A315B" w:rsidRPr="0065357C" w:rsidTr="00BC3006">
        <w:trPr>
          <w:trHeight w:val="567"/>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集成电路和电子电路设计</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集成电路和电子电路产品设计以及相关技术支持服务等。</w:t>
            </w:r>
          </w:p>
        </w:tc>
      </w:tr>
      <w:tr w:rsidR="005A315B" w:rsidRPr="0065357C" w:rsidTr="00BC3006">
        <w:trPr>
          <w:trHeight w:val="567"/>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测试平台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为软件、集成电路和电子电路的开发运用提供测试平台。</w:t>
            </w:r>
          </w:p>
        </w:tc>
      </w:tr>
    </w:tbl>
    <w:p w:rsidR="005A315B" w:rsidRPr="0065357C" w:rsidRDefault="005A315B" w:rsidP="005A315B">
      <w:pPr>
        <w:spacing w:line="560" w:lineRule="exact"/>
        <w:ind w:firstLineChars="200" w:firstLine="640"/>
        <w:jc w:val="left"/>
        <w:rPr>
          <w:rFonts w:eastAsia="楷体_GB2312"/>
          <w:u w:color="000000"/>
          <w:lang w:val="zh-TW"/>
        </w:rPr>
      </w:pPr>
    </w:p>
    <w:p w:rsidR="005A315B" w:rsidRPr="0065357C" w:rsidRDefault="005A315B" w:rsidP="005A315B">
      <w:pPr>
        <w:spacing w:line="560" w:lineRule="exact"/>
        <w:ind w:firstLineChars="200" w:firstLine="640"/>
        <w:jc w:val="left"/>
        <w:rPr>
          <w:rFonts w:eastAsia="楷体_GB2312"/>
          <w:u w:color="000000"/>
          <w:lang w:val="zh-TW" w:eastAsia="zh-TW"/>
        </w:rPr>
      </w:pPr>
      <w:r w:rsidRPr="0065357C">
        <w:rPr>
          <w:rFonts w:eastAsia="楷体_GB2312"/>
          <w:u w:color="000000"/>
          <w:lang w:val="zh-TW" w:eastAsia="zh-TW"/>
        </w:rPr>
        <w:t>（三）信息系统运营维护外包</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0"/>
        <w:gridCol w:w="6379"/>
      </w:tblGrid>
      <w:tr w:rsidR="005A315B" w:rsidRPr="0065357C" w:rsidTr="00BC3006">
        <w:trPr>
          <w:trHeight w:val="567"/>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center"/>
              <w:rPr>
                <w:sz w:val="24"/>
                <w:szCs w:val="24"/>
                <w:u w:color="000000"/>
              </w:rPr>
            </w:pPr>
            <w:r w:rsidRPr="0065357C">
              <w:rPr>
                <w:b/>
                <w:bCs/>
                <w:kern w:val="0"/>
                <w:sz w:val="24"/>
                <w:u w:color="000000"/>
                <w:lang w:val="zh-TW" w:eastAsia="zh-TW"/>
              </w:rPr>
              <w:t>类别</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center"/>
              <w:rPr>
                <w:sz w:val="24"/>
                <w:szCs w:val="24"/>
                <w:u w:color="000000"/>
              </w:rPr>
            </w:pPr>
            <w:r w:rsidRPr="0065357C">
              <w:rPr>
                <w:b/>
                <w:bCs/>
                <w:kern w:val="0"/>
                <w:sz w:val="24"/>
                <w:u w:color="000000"/>
                <w:lang w:val="zh-TW" w:eastAsia="zh-TW"/>
              </w:rPr>
              <w:t>适用范围</w:t>
            </w:r>
          </w:p>
        </w:tc>
      </w:tr>
      <w:tr w:rsidR="005A315B" w:rsidRPr="0065357C" w:rsidTr="00BC3006">
        <w:trPr>
          <w:trHeight w:val="567"/>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4"/>
                <w:szCs w:val="24"/>
                <w:u w:color="000000"/>
              </w:rPr>
            </w:pPr>
            <w:r w:rsidRPr="0065357C">
              <w:rPr>
                <w:kern w:val="0"/>
                <w:sz w:val="24"/>
                <w:u w:color="000000"/>
                <w:lang w:val="zh-TW" w:eastAsia="zh-TW"/>
              </w:rPr>
              <w:t>信息系统运营和维护服务</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4"/>
                <w:szCs w:val="24"/>
                <w:u w:color="000000"/>
              </w:rPr>
            </w:pPr>
            <w:r w:rsidRPr="0065357C">
              <w:rPr>
                <w:kern w:val="0"/>
                <w:sz w:val="24"/>
                <w:u w:color="000000"/>
                <w:lang w:val="zh-TW" w:eastAsia="zh-TW"/>
              </w:rPr>
              <w:t>客户内部信息系统集成、网络管理、桌面管理与维护服务；</w:t>
            </w:r>
            <w:r w:rsidRPr="0065357C">
              <w:rPr>
                <w:kern w:val="0"/>
                <w:sz w:val="24"/>
                <w:u w:color="000000"/>
                <w:lang w:val="zh-TW" w:eastAsia="zh-TW"/>
              </w:rPr>
              <w:lastRenderedPageBreak/>
              <w:t>信息工程、地理信息系统、远程维护等信息系统应用服务。</w:t>
            </w:r>
          </w:p>
        </w:tc>
      </w:tr>
      <w:tr w:rsidR="005A315B" w:rsidRPr="0065357C" w:rsidTr="00BC3006">
        <w:trPr>
          <w:trHeight w:val="567"/>
          <w:jc w:val="center"/>
        </w:trPr>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4"/>
                <w:szCs w:val="24"/>
                <w:u w:color="000000"/>
              </w:rPr>
            </w:pPr>
            <w:r w:rsidRPr="0065357C">
              <w:rPr>
                <w:kern w:val="0"/>
                <w:sz w:val="24"/>
                <w:u w:color="000000"/>
                <w:lang w:val="zh-TW" w:eastAsia="zh-TW"/>
              </w:rPr>
              <w:lastRenderedPageBreak/>
              <w:t>基础信息技术服务</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4"/>
                <w:szCs w:val="24"/>
                <w:u w:color="000000"/>
              </w:rPr>
            </w:pPr>
            <w:r w:rsidRPr="0065357C">
              <w:rPr>
                <w:kern w:val="0"/>
                <w:sz w:val="24"/>
                <w:u w:color="000000"/>
                <w:lang w:val="zh-TW" w:eastAsia="zh-TW"/>
              </w:rPr>
              <w:t>基础信息技术管理平台整合、</w:t>
            </w:r>
            <w:r w:rsidRPr="0065357C">
              <w:rPr>
                <w:kern w:val="0"/>
                <w:sz w:val="24"/>
                <w:u w:color="000000"/>
              </w:rPr>
              <w:t>IT</w:t>
            </w:r>
            <w:r w:rsidRPr="0065357C">
              <w:rPr>
                <w:kern w:val="0"/>
                <w:sz w:val="24"/>
                <w:u w:color="000000"/>
                <w:lang w:val="zh-TW" w:eastAsia="zh-TW"/>
              </w:rPr>
              <w:t>基础设施管理、数据中心、托管中心、安全服务、通讯服务等基础信息技术服务。</w:t>
            </w:r>
          </w:p>
        </w:tc>
      </w:tr>
    </w:tbl>
    <w:p w:rsidR="005A315B" w:rsidRPr="0065357C" w:rsidRDefault="005A315B" w:rsidP="005A315B">
      <w:pPr>
        <w:spacing w:line="560" w:lineRule="exact"/>
        <w:jc w:val="center"/>
        <w:rPr>
          <w:u w:color="000000"/>
          <w:lang w:val="zh-TW" w:eastAsia="zh-TW"/>
        </w:rPr>
      </w:pPr>
    </w:p>
    <w:p w:rsidR="005A315B" w:rsidRPr="0065357C" w:rsidRDefault="005A315B" w:rsidP="005A315B">
      <w:pPr>
        <w:spacing w:line="560" w:lineRule="exact"/>
        <w:ind w:firstLineChars="200" w:firstLine="640"/>
        <w:jc w:val="left"/>
        <w:rPr>
          <w:rFonts w:eastAsia="黑体"/>
          <w:u w:color="000000"/>
          <w:lang w:val="zh-TW" w:eastAsia="zh-TW"/>
        </w:rPr>
      </w:pPr>
      <w:r w:rsidRPr="0065357C">
        <w:rPr>
          <w:rFonts w:eastAsia="黑体"/>
          <w:u w:color="000000"/>
          <w:lang w:val="zh-TW" w:eastAsia="zh-TW"/>
        </w:rPr>
        <w:t>二、技术性业务流程外包服务（</w:t>
      </w:r>
      <w:r w:rsidRPr="0065357C">
        <w:rPr>
          <w:rFonts w:eastAsia="黑体"/>
          <w:u w:color="000000"/>
          <w:lang w:val="zh-TW" w:eastAsia="zh-TW"/>
        </w:rPr>
        <w:t>BPO</w:t>
      </w:r>
      <w:r w:rsidRPr="0065357C">
        <w:rPr>
          <w:rFonts w:eastAsia="黑体"/>
          <w:u w:color="000000"/>
          <w:lang w:val="zh-TW" w:eastAsia="zh-TW"/>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1"/>
        <w:gridCol w:w="6393"/>
      </w:tblGrid>
      <w:tr w:rsidR="005A315B" w:rsidRPr="0065357C" w:rsidTr="00BC3006">
        <w:trPr>
          <w:trHeight w:val="567"/>
          <w:jc w:val="center"/>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center"/>
              <w:rPr>
                <w:sz w:val="21"/>
                <w:szCs w:val="21"/>
                <w:u w:color="000000"/>
              </w:rPr>
            </w:pPr>
            <w:r w:rsidRPr="0065357C">
              <w:rPr>
                <w:b/>
                <w:bCs/>
                <w:kern w:val="0"/>
                <w:sz w:val="21"/>
                <w:szCs w:val="21"/>
                <w:u w:color="000000"/>
                <w:lang w:val="zh-TW" w:eastAsia="zh-TW"/>
              </w:rPr>
              <w:t>类别</w:t>
            </w:r>
          </w:p>
        </w:tc>
        <w:tc>
          <w:tcPr>
            <w:tcW w:w="6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center"/>
              <w:rPr>
                <w:sz w:val="21"/>
                <w:szCs w:val="21"/>
                <w:u w:color="000000"/>
              </w:rPr>
            </w:pPr>
            <w:r w:rsidRPr="0065357C">
              <w:rPr>
                <w:b/>
                <w:bCs/>
                <w:kern w:val="0"/>
                <w:sz w:val="21"/>
                <w:szCs w:val="21"/>
                <w:u w:color="000000"/>
                <w:lang w:val="zh-TW" w:eastAsia="zh-TW"/>
              </w:rPr>
              <w:t>适用范围</w:t>
            </w:r>
          </w:p>
        </w:tc>
      </w:tr>
      <w:tr w:rsidR="005A315B" w:rsidRPr="0065357C" w:rsidTr="00BC3006">
        <w:trPr>
          <w:trHeight w:val="567"/>
          <w:jc w:val="center"/>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企业业务流程设计服务</w:t>
            </w:r>
          </w:p>
        </w:tc>
        <w:tc>
          <w:tcPr>
            <w:tcW w:w="6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为客户企业提供内部管理、业务运作等流程设计服务。</w:t>
            </w:r>
          </w:p>
        </w:tc>
      </w:tr>
      <w:tr w:rsidR="005A315B" w:rsidRPr="0065357C" w:rsidTr="00BC3006">
        <w:trPr>
          <w:trHeight w:val="567"/>
          <w:jc w:val="center"/>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企业内部管理服务</w:t>
            </w:r>
          </w:p>
        </w:tc>
        <w:tc>
          <w:tcPr>
            <w:tcW w:w="6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5A315B" w:rsidRPr="0065357C" w:rsidTr="00BC3006">
        <w:trPr>
          <w:trHeight w:val="567"/>
          <w:jc w:val="center"/>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企业运营服务</w:t>
            </w:r>
          </w:p>
        </w:tc>
        <w:tc>
          <w:tcPr>
            <w:tcW w:w="6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5A315B" w:rsidRPr="0065357C" w:rsidTr="00BC3006">
        <w:trPr>
          <w:trHeight w:val="567"/>
          <w:jc w:val="center"/>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企业供应链管理服务</w:t>
            </w:r>
          </w:p>
        </w:tc>
        <w:tc>
          <w:tcPr>
            <w:tcW w:w="6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为客户企业提供采购、物流的整体方案设计及数据库服务。</w:t>
            </w:r>
          </w:p>
        </w:tc>
      </w:tr>
    </w:tbl>
    <w:p w:rsidR="005A315B" w:rsidRDefault="005A315B" w:rsidP="005A315B">
      <w:pPr>
        <w:spacing w:line="560" w:lineRule="exact"/>
        <w:ind w:firstLineChars="200" w:firstLine="640"/>
        <w:jc w:val="left"/>
        <w:rPr>
          <w:rFonts w:eastAsia="黑体" w:hint="eastAsia"/>
          <w:u w:color="000000"/>
          <w:lang w:val="zh-TW"/>
        </w:rPr>
      </w:pPr>
    </w:p>
    <w:p w:rsidR="005A315B" w:rsidRDefault="005A315B" w:rsidP="005A315B">
      <w:pPr>
        <w:spacing w:line="560" w:lineRule="exact"/>
        <w:ind w:firstLineChars="200" w:firstLine="640"/>
        <w:jc w:val="left"/>
        <w:rPr>
          <w:rFonts w:eastAsia="黑体" w:hint="eastAsia"/>
          <w:u w:color="000000"/>
          <w:lang w:val="zh-TW"/>
        </w:rPr>
      </w:pPr>
    </w:p>
    <w:p w:rsidR="005A315B" w:rsidRPr="0065357C" w:rsidRDefault="005A315B" w:rsidP="005A315B">
      <w:pPr>
        <w:spacing w:line="560" w:lineRule="exact"/>
        <w:ind w:firstLineChars="200" w:firstLine="640"/>
        <w:jc w:val="left"/>
        <w:rPr>
          <w:rFonts w:eastAsia="黑体"/>
          <w:u w:color="000000"/>
          <w:lang w:val="zh-TW" w:eastAsia="zh-TW"/>
        </w:rPr>
      </w:pPr>
      <w:r w:rsidRPr="0065357C">
        <w:rPr>
          <w:rFonts w:eastAsia="黑体"/>
          <w:u w:color="000000"/>
          <w:lang w:val="zh-TW" w:eastAsia="zh-TW"/>
        </w:rPr>
        <w:t>三、技术性知识流程外包服务（</w:t>
      </w:r>
      <w:r w:rsidRPr="0065357C">
        <w:rPr>
          <w:rFonts w:eastAsia="黑体"/>
          <w:u w:color="000000"/>
          <w:lang w:val="zh-TW" w:eastAsia="zh-TW"/>
        </w:rPr>
        <w:t>KPO</w:t>
      </w:r>
      <w:r w:rsidRPr="0065357C">
        <w:rPr>
          <w:rFonts w:eastAsia="黑体"/>
          <w:u w:color="000000"/>
          <w:lang w:val="zh-TW" w:eastAsia="zh-TW"/>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20"/>
      </w:tblGrid>
      <w:tr w:rsidR="005A315B" w:rsidRPr="0065357C" w:rsidTr="00BC3006">
        <w:trPr>
          <w:trHeight w:val="567"/>
          <w:jc w:val="center"/>
        </w:trPr>
        <w:tc>
          <w:tcPr>
            <w:tcW w:w="9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center"/>
              <w:rPr>
                <w:sz w:val="21"/>
                <w:szCs w:val="21"/>
                <w:u w:color="000000"/>
              </w:rPr>
            </w:pPr>
            <w:r w:rsidRPr="0065357C">
              <w:rPr>
                <w:b/>
                <w:bCs/>
                <w:kern w:val="0"/>
                <w:sz w:val="21"/>
                <w:szCs w:val="21"/>
                <w:u w:color="000000"/>
                <w:lang w:val="zh-TW" w:eastAsia="zh-TW"/>
              </w:rPr>
              <w:t>适用范围</w:t>
            </w:r>
          </w:p>
        </w:tc>
      </w:tr>
      <w:tr w:rsidR="005A315B" w:rsidRPr="0065357C" w:rsidTr="00BC3006">
        <w:trPr>
          <w:trHeight w:val="567"/>
          <w:jc w:val="center"/>
        </w:trPr>
        <w:tc>
          <w:tcPr>
            <w:tcW w:w="9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A315B" w:rsidRPr="0065357C" w:rsidRDefault="005A315B" w:rsidP="00BC3006">
            <w:pPr>
              <w:spacing w:line="560" w:lineRule="exact"/>
              <w:jc w:val="left"/>
              <w:rPr>
                <w:sz w:val="21"/>
                <w:szCs w:val="21"/>
                <w:u w:color="000000"/>
              </w:rPr>
            </w:pPr>
            <w:r w:rsidRPr="0065357C">
              <w:rPr>
                <w:kern w:val="0"/>
                <w:sz w:val="21"/>
                <w:szCs w:val="21"/>
                <w:u w:color="000000"/>
                <w:lang w:val="zh-TW" w:eastAsia="zh-TW"/>
              </w:rPr>
              <w:t>知识产权研究、医药和生物技术研发和测试、产品技术研发、工业设计、分析学和数据挖掘、动漫及网游设计研发、教育课件研发、工程设计等领域。</w:t>
            </w:r>
          </w:p>
        </w:tc>
      </w:tr>
    </w:tbl>
    <w:p w:rsidR="005A315B" w:rsidRPr="0065357C" w:rsidRDefault="005A315B" w:rsidP="005A315B">
      <w:pPr>
        <w:spacing w:line="560" w:lineRule="exact"/>
        <w:ind w:rightChars="500" w:right="1600"/>
        <w:rPr>
          <w:szCs w:val="32"/>
        </w:rPr>
      </w:pPr>
    </w:p>
    <w:p w:rsidR="005A315B" w:rsidRPr="0065357C" w:rsidRDefault="005A315B" w:rsidP="005A315B"/>
    <w:p w:rsidR="005A315B" w:rsidRPr="0065357C" w:rsidRDefault="005A315B" w:rsidP="005A315B">
      <w:pPr>
        <w:widowControl/>
        <w:jc w:val="left"/>
        <w:rPr>
          <w:rFonts w:eastAsia="黑体"/>
          <w:szCs w:val="32"/>
        </w:rPr>
      </w:pPr>
      <w:r w:rsidRPr="0065357C">
        <w:br w:type="page"/>
      </w:r>
      <w:r w:rsidRPr="0065357C">
        <w:rPr>
          <w:rFonts w:eastAsia="黑体"/>
          <w:szCs w:val="32"/>
        </w:rPr>
        <w:lastRenderedPageBreak/>
        <w:t>附件</w:t>
      </w:r>
      <w:r w:rsidRPr="0065357C">
        <w:rPr>
          <w:rFonts w:eastAsia="黑体"/>
          <w:szCs w:val="32"/>
        </w:rPr>
        <w:t>2</w:t>
      </w:r>
    </w:p>
    <w:p w:rsidR="005A315B" w:rsidRDefault="005A315B" w:rsidP="005A315B">
      <w:pPr>
        <w:spacing w:line="600" w:lineRule="exact"/>
        <w:jc w:val="center"/>
        <w:rPr>
          <w:rFonts w:eastAsia="方正小标宋_GBK" w:hint="eastAsia"/>
          <w:sz w:val="44"/>
          <w:szCs w:val="44"/>
        </w:rPr>
      </w:pPr>
    </w:p>
    <w:p w:rsidR="005A315B" w:rsidRPr="0065357C" w:rsidRDefault="005A315B" w:rsidP="005A315B">
      <w:pPr>
        <w:spacing w:line="600" w:lineRule="exact"/>
        <w:jc w:val="center"/>
        <w:rPr>
          <w:rFonts w:eastAsia="方正小标宋_GBK"/>
          <w:sz w:val="44"/>
          <w:szCs w:val="44"/>
        </w:rPr>
      </w:pPr>
      <w:r w:rsidRPr="0065357C">
        <w:rPr>
          <w:rFonts w:eastAsia="方正小标宋_GBK"/>
          <w:sz w:val="44"/>
          <w:szCs w:val="44"/>
        </w:rPr>
        <w:t>技术先进型服务企业年度信息表</w:t>
      </w:r>
    </w:p>
    <w:p w:rsidR="005A315B" w:rsidRPr="0065357C" w:rsidRDefault="005A315B" w:rsidP="005A315B">
      <w:pPr>
        <w:spacing w:afterLines="100" w:after="312" w:line="600" w:lineRule="exact"/>
        <w:jc w:val="center"/>
        <w:rPr>
          <w:rFonts w:eastAsia="楷体_GB2312"/>
          <w:szCs w:val="32"/>
        </w:rPr>
      </w:pPr>
      <w:r w:rsidRPr="0065357C">
        <w:rPr>
          <w:rFonts w:eastAsia="楷体_GB2312"/>
          <w:szCs w:val="32"/>
        </w:rPr>
        <w:t>（</w:t>
      </w:r>
      <w:r w:rsidRPr="0065357C">
        <w:rPr>
          <w:rFonts w:eastAsia="楷体_GB2312"/>
          <w:szCs w:val="32"/>
        </w:rPr>
        <w:t xml:space="preserve">    </w:t>
      </w:r>
      <w:r w:rsidRPr="0065357C">
        <w:rPr>
          <w:rFonts w:eastAsia="楷体_GB2312"/>
          <w:szCs w:val="32"/>
        </w:rPr>
        <w:t>年度）</w:t>
      </w:r>
    </w:p>
    <w:p w:rsidR="005A315B" w:rsidRPr="0065357C" w:rsidRDefault="005A315B" w:rsidP="005A315B">
      <w:pPr>
        <w:spacing w:afterLines="100" w:after="312" w:line="600" w:lineRule="exact"/>
        <w:ind w:firstLineChars="200" w:firstLine="640"/>
      </w:pPr>
    </w:p>
    <w:p w:rsidR="005A315B" w:rsidRPr="0065357C" w:rsidRDefault="005A315B" w:rsidP="005A315B">
      <w:pPr>
        <w:spacing w:afterLines="100" w:after="312" w:line="600" w:lineRule="exact"/>
        <w:ind w:firstLineChars="200" w:firstLine="640"/>
      </w:pPr>
      <w:r w:rsidRPr="0065357C">
        <w:t>企业名称（盖章）</w:t>
      </w:r>
    </w:p>
    <w:p w:rsidR="005A315B" w:rsidRPr="0065357C" w:rsidRDefault="005A315B" w:rsidP="005A315B">
      <w:pPr>
        <w:spacing w:afterLines="100" w:after="312" w:line="600" w:lineRule="exact"/>
        <w:ind w:firstLineChars="200" w:firstLine="640"/>
      </w:pPr>
      <w:r w:rsidRPr="0065357C">
        <w:t>企业英文名称</w:t>
      </w:r>
    </w:p>
    <w:p w:rsidR="005A315B" w:rsidRPr="0065357C" w:rsidRDefault="005A315B" w:rsidP="005A315B">
      <w:pPr>
        <w:spacing w:afterLines="100" w:after="312" w:line="600" w:lineRule="exact"/>
        <w:ind w:firstLineChars="200" w:firstLine="640"/>
      </w:pPr>
      <w:r w:rsidRPr="0065357C">
        <w:t>所属区县（园区）</w:t>
      </w:r>
    </w:p>
    <w:p w:rsidR="005A315B" w:rsidRPr="0065357C" w:rsidRDefault="005A315B" w:rsidP="005A315B">
      <w:pPr>
        <w:spacing w:afterLines="100" w:after="312" w:line="600" w:lineRule="exact"/>
        <w:ind w:firstLineChars="200" w:firstLine="640"/>
      </w:pPr>
      <w:r w:rsidRPr="0065357C">
        <w:t>填表人</w:t>
      </w:r>
    </w:p>
    <w:p w:rsidR="005A315B" w:rsidRPr="0065357C" w:rsidRDefault="005A315B" w:rsidP="005A315B">
      <w:pPr>
        <w:spacing w:afterLines="100" w:after="312" w:line="600" w:lineRule="exact"/>
        <w:ind w:firstLineChars="200" w:firstLine="640"/>
      </w:pPr>
      <w:r w:rsidRPr="0065357C">
        <w:t>电话</w:t>
      </w:r>
    </w:p>
    <w:p w:rsidR="005A315B" w:rsidRPr="0065357C" w:rsidRDefault="005A315B" w:rsidP="005A315B">
      <w:pPr>
        <w:spacing w:afterLines="100" w:after="312" w:line="600" w:lineRule="exact"/>
        <w:ind w:firstLineChars="200" w:firstLine="640"/>
      </w:pPr>
      <w:r w:rsidRPr="0065357C">
        <w:t>传真</w:t>
      </w:r>
    </w:p>
    <w:p w:rsidR="005A315B" w:rsidRPr="0065357C" w:rsidRDefault="005A315B" w:rsidP="005A315B">
      <w:pPr>
        <w:spacing w:afterLines="100" w:after="312" w:line="600" w:lineRule="exact"/>
        <w:ind w:firstLineChars="200" w:firstLine="640"/>
      </w:pPr>
      <w:r w:rsidRPr="0065357C">
        <w:t>电子邮件</w:t>
      </w:r>
    </w:p>
    <w:p w:rsidR="005A315B" w:rsidRPr="0065357C" w:rsidRDefault="005A315B" w:rsidP="005A315B">
      <w:pPr>
        <w:spacing w:afterLines="100" w:after="312" w:line="600" w:lineRule="exact"/>
        <w:ind w:firstLineChars="200" w:firstLine="640"/>
      </w:pPr>
    </w:p>
    <w:p w:rsidR="005A315B" w:rsidRPr="0065357C" w:rsidRDefault="005A315B" w:rsidP="005A315B">
      <w:pPr>
        <w:wordWrap w:val="0"/>
        <w:spacing w:afterLines="100" w:after="312" w:line="600" w:lineRule="exact"/>
        <w:ind w:rightChars="400" w:right="1280" w:firstLineChars="200" w:firstLine="640"/>
        <w:jc w:val="right"/>
      </w:pPr>
      <w:r w:rsidRPr="0065357C">
        <w:t>填报日期</w:t>
      </w:r>
      <w:r w:rsidRPr="0065357C">
        <w:t xml:space="preserve">    </w:t>
      </w:r>
      <w:r w:rsidRPr="0065357C">
        <w:t>年</w:t>
      </w:r>
      <w:r w:rsidRPr="0065357C">
        <w:t xml:space="preserve">  </w:t>
      </w:r>
      <w:r w:rsidRPr="0065357C">
        <w:t>月</w:t>
      </w:r>
      <w:r w:rsidRPr="0065357C">
        <w:t xml:space="preserve">  </w:t>
      </w:r>
      <w:r w:rsidRPr="0065357C">
        <w:t>日</w:t>
      </w:r>
    </w:p>
    <w:p w:rsidR="005A315B" w:rsidRPr="0065357C" w:rsidRDefault="005A315B" w:rsidP="005A315B">
      <w:pPr>
        <w:spacing w:afterLines="100" w:after="312" w:line="600" w:lineRule="exact"/>
        <w:ind w:rightChars="400" w:right="1280" w:firstLineChars="200" w:firstLine="640"/>
        <w:jc w:val="right"/>
      </w:pPr>
    </w:p>
    <w:p w:rsidR="005A315B" w:rsidRPr="0065357C" w:rsidRDefault="005A315B" w:rsidP="005A315B">
      <w:pPr>
        <w:widowControl/>
        <w:jc w:val="left"/>
      </w:pPr>
      <w:r w:rsidRPr="0065357C">
        <w:br w:type="page"/>
      </w:r>
    </w:p>
    <w:p w:rsidR="005A315B" w:rsidRPr="0065357C" w:rsidRDefault="005A315B" w:rsidP="005A315B">
      <w:pPr>
        <w:spacing w:line="560" w:lineRule="exact"/>
        <w:jc w:val="center"/>
        <w:rPr>
          <w:rFonts w:eastAsia="黑体"/>
          <w:sz w:val="36"/>
          <w:szCs w:val="36"/>
        </w:rPr>
      </w:pPr>
      <w:r w:rsidRPr="0065357C">
        <w:rPr>
          <w:rFonts w:eastAsia="黑体"/>
          <w:sz w:val="36"/>
          <w:szCs w:val="36"/>
        </w:rPr>
        <w:lastRenderedPageBreak/>
        <w:t>填表说明</w:t>
      </w:r>
    </w:p>
    <w:p w:rsidR="005A315B" w:rsidRPr="0065357C" w:rsidRDefault="005A315B" w:rsidP="005A315B">
      <w:pPr>
        <w:spacing w:line="560" w:lineRule="exact"/>
        <w:ind w:firstLineChars="200" w:firstLine="640"/>
      </w:pPr>
      <w:r w:rsidRPr="0065357C">
        <w:rPr>
          <w:rFonts w:eastAsia="黑体"/>
          <w:kern w:val="1"/>
          <w:szCs w:val="32"/>
        </w:rPr>
        <w:t>一、</w:t>
      </w:r>
      <w:r w:rsidRPr="0065357C">
        <w:t>本表为技术先进型服务企业年审的主要依据，填表单位须参照《四川省技术先进型服务企业认定管理办法（试行）》的各项要求和本表的格式如实填写。</w:t>
      </w:r>
    </w:p>
    <w:p w:rsidR="005A315B" w:rsidRPr="0065357C" w:rsidRDefault="005A315B" w:rsidP="005A315B">
      <w:pPr>
        <w:spacing w:line="560" w:lineRule="exact"/>
        <w:ind w:firstLine="640"/>
        <w:rPr>
          <w:rFonts w:eastAsia="黑体"/>
          <w:kern w:val="1"/>
          <w:szCs w:val="32"/>
        </w:rPr>
      </w:pPr>
      <w:r w:rsidRPr="0065357C">
        <w:rPr>
          <w:rFonts w:eastAsia="黑体"/>
          <w:kern w:val="1"/>
          <w:szCs w:val="32"/>
        </w:rPr>
        <w:t>二、指标说明</w:t>
      </w:r>
    </w:p>
    <w:p w:rsidR="005A315B" w:rsidRPr="0065357C" w:rsidRDefault="005A315B" w:rsidP="005A315B">
      <w:pPr>
        <w:spacing w:line="560" w:lineRule="exact"/>
        <w:ind w:firstLineChars="200" w:firstLine="640"/>
      </w:pPr>
      <w:r w:rsidRPr="0065357C">
        <w:t>（一）企业所得税征收机关：填写本企业所得税的征收机关，即四川省</w:t>
      </w:r>
      <w:r w:rsidRPr="0065357C">
        <w:t>**</w:t>
      </w:r>
      <w:r w:rsidRPr="0065357C">
        <w:t>市（州）</w:t>
      </w:r>
      <w:r w:rsidRPr="0065357C">
        <w:t>××</w:t>
      </w:r>
      <w:r w:rsidRPr="0065357C">
        <w:t>区（县）国家税务局或四川省</w:t>
      </w:r>
      <w:r w:rsidRPr="0065357C">
        <w:t>**</w:t>
      </w:r>
      <w:r w:rsidRPr="0065357C">
        <w:t>市（州）</w:t>
      </w:r>
      <w:r w:rsidRPr="0065357C">
        <w:t>××</w:t>
      </w:r>
      <w:r w:rsidRPr="0065357C">
        <w:t>区（县）地方税务局</w:t>
      </w:r>
    </w:p>
    <w:p w:rsidR="005A315B" w:rsidRPr="0065357C" w:rsidRDefault="005A315B" w:rsidP="005A315B">
      <w:pPr>
        <w:spacing w:line="560" w:lineRule="exact"/>
        <w:ind w:firstLineChars="200" w:firstLine="640"/>
      </w:pPr>
      <w:r w:rsidRPr="0065357C">
        <w:t>（二）技术先进型服务业务类别：可选择多个，指：</w:t>
      </w:r>
    </w:p>
    <w:p w:rsidR="005A315B" w:rsidRPr="0065357C" w:rsidRDefault="005A315B" w:rsidP="005A315B">
      <w:pPr>
        <w:spacing w:line="560" w:lineRule="exact"/>
        <w:ind w:firstLineChars="200" w:firstLine="640"/>
      </w:pPr>
      <w:r w:rsidRPr="0065357C">
        <w:t>1.</w:t>
      </w:r>
      <w:r w:rsidRPr="0065357C">
        <w:t>信息技术外包服务（</w:t>
      </w:r>
      <w:r w:rsidRPr="0065357C">
        <w:t>ITO</w:t>
      </w:r>
      <w:r w:rsidRPr="0065357C">
        <w:t>）。</w:t>
      </w:r>
    </w:p>
    <w:p w:rsidR="005A315B" w:rsidRPr="0065357C" w:rsidRDefault="005A315B" w:rsidP="005A315B">
      <w:pPr>
        <w:spacing w:line="560" w:lineRule="exact"/>
        <w:ind w:firstLineChars="200" w:firstLine="640"/>
      </w:pPr>
      <w:r w:rsidRPr="0065357C">
        <w:t>（</w:t>
      </w:r>
      <w:r w:rsidRPr="0065357C">
        <w:t>1</w:t>
      </w:r>
      <w:r w:rsidRPr="0065357C">
        <w:t>）软件研发外包：</w:t>
      </w:r>
      <w:r w:rsidRPr="0065357C">
        <w:rPr>
          <w:rFonts w:ascii="宋体" w:eastAsia="宋体" w:hAnsi="宋体" w:cs="宋体" w:hint="eastAsia"/>
        </w:rPr>
        <w:t>①</w:t>
      </w:r>
      <w:r w:rsidRPr="0065357C">
        <w:t>软件研发及开发服务；</w:t>
      </w:r>
      <w:r w:rsidRPr="0065357C">
        <w:rPr>
          <w:rFonts w:ascii="宋体" w:eastAsia="宋体" w:hAnsi="宋体" w:cs="宋体" w:hint="eastAsia"/>
        </w:rPr>
        <w:t>②</w:t>
      </w:r>
      <w:r w:rsidRPr="0065357C">
        <w:t>软件技术服务；</w:t>
      </w:r>
    </w:p>
    <w:p w:rsidR="005A315B" w:rsidRPr="0065357C" w:rsidRDefault="005A315B" w:rsidP="005A315B">
      <w:pPr>
        <w:spacing w:line="560" w:lineRule="exact"/>
        <w:ind w:firstLineChars="200" w:firstLine="640"/>
      </w:pPr>
      <w:r w:rsidRPr="0065357C">
        <w:t>（</w:t>
      </w:r>
      <w:r w:rsidRPr="0065357C">
        <w:t>2</w:t>
      </w:r>
      <w:r w:rsidRPr="0065357C">
        <w:t>）信息技术研发服务外包：</w:t>
      </w:r>
      <w:r w:rsidRPr="0065357C">
        <w:rPr>
          <w:rFonts w:ascii="宋体" w:eastAsia="宋体" w:hAnsi="宋体" w:cs="宋体" w:hint="eastAsia"/>
        </w:rPr>
        <w:t>①</w:t>
      </w:r>
      <w:r w:rsidRPr="0065357C">
        <w:t>集成电路和电子电路设计；</w:t>
      </w:r>
      <w:r w:rsidRPr="0065357C">
        <w:rPr>
          <w:rFonts w:ascii="宋体" w:eastAsia="宋体" w:hAnsi="宋体" w:cs="宋体" w:hint="eastAsia"/>
        </w:rPr>
        <w:t>②</w:t>
      </w:r>
      <w:r w:rsidRPr="0065357C">
        <w:t>测试平台；</w:t>
      </w:r>
    </w:p>
    <w:p w:rsidR="005A315B" w:rsidRPr="0065357C" w:rsidRDefault="005A315B" w:rsidP="005A315B">
      <w:pPr>
        <w:spacing w:line="560" w:lineRule="exact"/>
        <w:ind w:firstLineChars="200" w:firstLine="640"/>
      </w:pPr>
      <w:r w:rsidRPr="0065357C">
        <w:t>（</w:t>
      </w:r>
      <w:r w:rsidRPr="0065357C">
        <w:t>3</w:t>
      </w:r>
      <w:r w:rsidRPr="0065357C">
        <w:t>）信息系统运营维护外包：</w:t>
      </w:r>
      <w:r w:rsidRPr="0065357C">
        <w:rPr>
          <w:rFonts w:ascii="宋体" w:eastAsia="宋体" w:hAnsi="宋体" w:cs="宋体" w:hint="eastAsia"/>
        </w:rPr>
        <w:t>①</w:t>
      </w:r>
      <w:r w:rsidRPr="0065357C">
        <w:t>信息系统运营和维护服务；</w:t>
      </w:r>
      <w:r w:rsidRPr="0065357C">
        <w:rPr>
          <w:rFonts w:ascii="宋体" w:eastAsia="宋体" w:hAnsi="宋体" w:cs="宋体" w:hint="eastAsia"/>
        </w:rPr>
        <w:t>②</w:t>
      </w:r>
      <w:r w:rsidRPr="0065357C">
        <w:t>基础信息技术服务。</w:t>
      </w:r>
    </w:p>
    <w:p w:rsidR="005A315B" w:rsidRPr="0065357C" w:rsidRDefault="005A315B" w:rsidP="005A315B">
      <w:pPr>
        <w:spacing w:line="560" w:lineRule="exact"/>
        <w:ind w:firstLineChars="200" w:firstLine="640"/>
      </w:pPr>
      <w:r w:rsidRPr="0065357C">
        <w:t>2.</w:t>
      </w:r>
      <w:r w:rsidRPr="0065357C">
        <w:t>技术性业务流程外包服务（</w:t>
      </w:r>
      <w:r w:rsidRPr="0065357C">
        <w:t>BPO</w:t>
      </w:r>
      <w:r w:rsidRPr="0065357C">
        <w:t>）。</w:t>
      </w:r>
    </w:p>
    <w:p w:rsidR="005A315B" w:rsidRPr="0065357C" w:rsidRDefault="005A315B" w:rsidP="005A315B">
      <w:pPr>
        <w:spacing w:line="560" w:lineRule="exact"/>
        <w:ind w:firstLineChars="200" w:firstLine="640"/>
      </w:pPr>
      <w:r w:rsidRPr="0065357C">
        <w:t>（</w:t>
      </w:r>
      <w:r w:rsidRPr="0065357C">
        <w:t>1</w:t>
      </w:r>
      <w:r w:rsidRPr="0065357C">
        <w:t>）企业业务流程设计服务；</w:t>
      </w:r>
    </w:p>
    <w:p w:rsidR="005A315B" w:rsidRPr="0065357C" w:rsidRDefault="005A315B" w:rsidP="005A315B">
      <w:pPr>
        <w:spacing w:line="560" w:lineRule="exact"/>
        <w:ind w:firstLineChars="200" w:firstLine="640"/>
      </w:pPr>
      <w:r w:rsidRPr="0065357C">
        <w:t>（</w:t>
      </w:r>
      <w:r w:rsidRPr="0065357C">
        <w:t>2</w:t>
      </w:r>
      <w:r w:rsidRPr="0065357C">
        <w:t>）企业内部管理服务；</w:t>
      </w:r>
    </w:p>
    <w:p w:rsidR="005A315B" w:rsidRPr="0065357C" w:rsidRDefault="005A315B" w:rsidP="005A315B">
      <w:pPr>
        <w:spacing w:line="560" w:lineRule="exact"/>
        <w:ind w:firstLineChars="200" w:firstLine="640"/>
      </w:pPr>
      <w:r w:rsidRPr="0065357C">
        <w:t>（</w:t>
      </w:r>
      <w:r w:rsidRPr="0065357C">
        <w:t>3</w:t>
      </w:r>
      <w:r w:rsidRPr="0065357C">
        <w:t>）企业运营服务；</w:t>
      </w:r>
    </w:p>
    <w:p w:rsidR="005A315B" w:rsidRPr="0065357C" w:rsidRDefault="005A315B" w:rsidP="005A315B">
      <w:pPr>
        <w:spacing w:line="560" w:lineRule="exact"/>
        <w:ind w:firstLineChars="200" w:firstLine="640"/>
      </w:pPr>
      <w:r w:rsidRPr="0065357C">
        <w:t>（</w:t>
      </w:r>
      <w:r w:rsidRPr="0065357C">
        <w:t>4</w:t>
      </w:r>
      <w:r w:rsidRPr="0065357C">
        <w:t>）企业供应链管理服务。</w:t>
      </w:r>
    </w:p>
    <w:p w:rsidR="005A315B" w:rsidRPr="0065357C" w:rsidRDefault="005A315B" w:rsidP="005A315B">
      <w:pPr>
        <w:spacing w:line="560" w:lineRule="exact"/>
        <w:ind w:firstLineChars="200" w:firstLine="640"/>
      </w:pPr>
      <w:r w:rsidRPr="0065357C">
        <w:t>3.</w:t>
      </w:r>
      <w:r w:rsidRPr="0065357C">
        <w:t>技术性知识流程外包服务（</w:t>
      </w:r>
      <w:r w:rsidRPr="0065357C">
        <w:t>KPO</w:t>
      </w:r>
      <w:r w:rsidRPr="0065357C">
        <w:t>）。</w:t>
      </w:r>
    </w:p>
    <w:p w:rsidR="005A315B" w:rsidRPr="0065357C" w:rsidRDefault="005A315B" w:rsidP="005A315B">
      <w:pPr>
        <w:spacing w:line="560" w:lineRule="exact"/>
        <w:ind w:firstLine="640"/>
        <w:rPr>
          <w:kern w:val="1"/>
          <w:szCs w:val="32"/>
        </w:rPr>
      </w:pPr>
      <w:r w:rsidRPr="0065357C">
        <w:rPr>
          <w:rFonts w:eastAsia="黑体"/>
        </w:rPr>
        <w:t>三、</w:t>
      </w:r>
      <w:r w:rsidRPr="0065357C">
        <w:rPr>
          <w:rFonts w:eastAsia="黑体"/>
          <w:kern w:val="1"/>
          <w:szCs w:val="32"/>
        </w:rPr>
        <w:t>技术先进型服务业务收入：</w:t>
      </w:r>
      <w:r w:rsidRPr="0065357C">
        <w:rPr>
          <w:kern w:val="1"/>
          <w:szCs w:val="32"/>
        </w:rPr>
        <w:t>指企业从事上述第（二）条（技术先进型服务业务类别）中的一种或多种技术先进型</w:t>
      </w:r>
      <w:r w:rsidRPr="0065357C">
        <w:rPr>
          <w:kern w:val="1"/>
          <w:szCs w:val="32"/>
        </w:rPr>
        <w:lastRenderedPageBreak/>
        <w:t>服务的企业所取得的收入。</w:t>
      </w:r>
    </w:p>
    <w:p w:rsidR="005A315B" w:rsidRPr="0065357C" w:rsidRDefault="005A315B" w:rsidP="005A315B">
      <w:pPr>
        <w:spacing w:line="560" w:lineRule="exact"/>
        <w:ind w:firstLine="640"/>
        <w:rPr>
          <w:kern w:val="1"/>
          <w:szCs w:val="32"/>
        </w:rPr>
      </w:pPr>
      <w:r w:rsidRPr="0065357C">
        <w:rPr>
          <w:rFonts w:eastAsia="黑体"/>
          <w:kern w:val="1"/>
          <w:szCs w:val="32"/>
        </w:rPr>
        <w:t>四、离岸外包服务业务收入：</w:t>
      </w:r>
      <w:r w:rsidRPr="0065357C">
        <w:rPr>
          <w:kern w:val="1"/>
          <w:szCs w:val="32"/>
        </w:rPr>
        <w:t>指从事外包服务的企业与境外客户签订服务外包合同，且其向境外客户提供的国际（离岸）外包服务业务收入。</w:t>
      </w:r>
    </w:p>
    <w:p w:rsidR="005A315B" w:rsidRPr="0065357C" w:rsidRDefault="005A315B" w:rsidP="005A315B">
      <w:pPr>
        <w:spacing w:line="560" w:lineRule="exact"/>
        <w:ind w:firstLine="640"/>
        <w:rPr>
          <w:rFonts w:eastAsia="黑体"/>
          <w:kern w:val="1"/>
          <w:szCs w:val="32"/>
        </w:rPr>
      </w:pPr>
      <w:r w:rsidRPr="0065357C">
        <w:rPr>
          <w:rFonts w:eastAsia="黑体"/>
          <w:kern w:val="1"/>
          <w:szCs w:val="32"/>
        </w:rPr>
        <w:t>五、附件要求</w:t>
      </w:r>
    </w:p>
    <w:p w:rsidR="005A315B" w:rsidRPr="0065357C" w:rsidRDefault="005A315B" w:rsidP="005A315B">
      <w:pPr>
        <w:spacing w:line="560" w:lineRule="exact"/>
        <w:ind w:firstLine="640"/>
        <w:rPr>
          <w:kern w:val="1"/>
          <w:szCs w:val="32"/>
        </w:rPr>
      </w:pPr>
      <w:r w:rsidRPr="0065357C">
        <w:rPr>
          <w:kern w:val="1"/>
          <w:szCs w:val="32"/>
        </w:rPr>
        <w:t>1</w:t>
      </w:r>
      <w:r w:rsidRPr="0065357C">
        <w:rPr>
          <w:kern w:val="1"/>
          <w:szCs w:val="32"/>
        </w:rPr>
        <w:t>．企业营业执照、税务登记证和组织机构代码证复印件（加盖公章），相关的各类国际资质证书。</w:t>
      </w:r>
    </w:p>
    <w:p w:rsidR="005A315B" w:rsidRPr="0065357C" w:rsidRDefault="005A315B" w:rsidP="005A315B">
      <w:pPr>
        <w:spacing w:line="560" w:lineRule="exact"/>
        <w:ind w:firstLine="640"/>
        <w:rPr>
          <w:kern w:val="1"/>
          <w:szCs w:val="32"/>
        </w:rPr>
      </w:pPr>
      <w:r w:rsidRPr="0065357C">
        <w:rPr>
          <w:kern w:val="1"/>
          <w:szCs w:val="32"/>
        </w:rPr>
        <w:t>2</w:t>
      </w:r>
      <w:r w:rsidRPr="0065357C">
        <w:rPr>
          <w:kern w:val="1"/>
          <w:szCs w:val="32"/>
        </w:rPr>
        <w:t>．经审计的上年度企业财务报表（含资产负债表、利润及利润分配表、现金流量表等），上年度纳税申报表。</w:t>
      </w:r>
    </w:p>
    <w:p w:rsidR="005A315B" w:rsidRPr="0065357C" w:rsidRDefault="005A315B" w:rsidP="005A315B">
      <w:pPr>
        <w:spacing w:line="560" w:lineRule="exact"/>
        <w:ind w:firstLine="640"/>
        <w:rPr>
          <w:kern w:val="1"/>
          <w:szCs w:val="32"/>
        </w:rPr>
      </w:pPr>
      <w:r w:rsidRPr="0065357C">
        <w:rPr>
          <w:kern w:val="1"/>
          <w:szCs w:val="32"/>
        </w:rPr>
        <w:t>3</w:t>
      </w:r>
      <w:r w:rsidRPr="0065357C">
        <w:rPr>
          <w:kern w:val="1"/>
          <w:szCs w:val="32"/>
        </w:rPr>
        <w:t>．企业上年度技术先进服务业务收入以及离岸外包收入明细表。</w:t>
      </w:r>
    </w:p>
    <w:p w:rsidR="005A315B" w:rsidRPr="0065357C" w:rsidRDefault="005A315B" w:rsidP="005A315B">
      <w:pPr>
        <w:spacing w:line="560" w:lineRule="exact"/>
        <w:ind w:firstLine="640"/>
        <w:rPr>
          <w:kern w:val="1"/>
          <w:szCs w:val="32"/>
        </w:rPr>
      </w:pPr>
      <w:r w:rsidRPr="0065357C">
        <w:rPr>
          <w:kern w:val="1"/>
          <w:szCs w:val="32"/>
        </w:rPr>
        <w:t>4</w:t>
      </w:r>
      <w:r w:rsidRPr="0065357C">
        <w:rPr>
          <w:kern w:val="1"/>
          <w:szCs w:val="32"/>
        </w:rPr>
        <w:t>．企业全部职工明细表（须标注具有大专以上学历员工和从事离岸服务外包人员情况），企业就业人员社会保险缴费单复印件（加盖企业公章）。</w:t>
      </w:r>
    </w:p>
    <w:p w:rsidR="005A315B" w:rsidRPr="0065357C" w:rsidRDefault="005A315B" w:rsidP="005A315B">
      <w:pPr>
        <w:spacing w:line="560" w:lineRule="exact"/>
        <w:ind w:firstLine="640"/>
        <w:rPr>
          <w:kern w:val="1"/>
          <w:szCs w:val="32"/>
        </w:rPr>
      </w:pPr>
      <w:r w:rsidRPr="0065357C">
        <w:rPr>
          <w:kern w:val="1"/>
          <w:szCs w:val="32"/>
        </w:rPr>
        <w:t>5</w:t>
      </w:r>
      <w:r w:rsidRPr="0065357C">
        <w:rPr>
          <w:kern w:val="1"/>
          <w:szCs w:val="32"/>
        </w:rPr>
        <w:t>．其它佐证材料。如：企业或产品的获奖证书、知识产权证书、新产品或新技术证明（查新）材料、获省部级及以上科技计划立项证明、获省部级及以上科技奖励证明等。</w:t>
      </w:r>
      <w:r w:rsidRPr="0065357C">
        <w:rPr>
          <w:kern w:val="1"/>
          <w:szCs w:val="32"/>
        </w:rPr>
        <w:t xml:space="preserve"> </w:t>
      </w:r>
    </w:p>
    <w:p w:rsidR="005A315B" w:rsidRPr="0065357C" w:rsidRDefault="005A315B" w:rsidP="005A315B">
      <w:pPr>
        <w:widowControl/>
        <w:jc w:val="left"/>
        <w:rPr>
          <w:kern w:val="1"/>
          <w:sz w:val="44"/>
          <w:szCs w:val="44"/>
        </w:rPr>
      </w:pPr>
      <w:r w:rsidRPr="0065357C">
        <w:rPr>
          <w:kern w:val="1"/>
          <w:sz w:val="44"/>
          <w:szCs w:val="44"/>
        </w:rPr>
        <w:br w:type="page"/>
      </w:r>
    </w:p>
    <w:tbl>
      <w:tblPr>
        <w:tblW w:w="9387" w:type="dxa"/>
        <w:tblLayout w:type="fixed"/>
        <w:tblLook w:val="0000" w:firstRow="0" w:lastRow="0" w:firstColumn="0" w:lastColumn="0" w:noHBand="0" w:noVBand="0"/>
      </w:tblPr>
      <w:tblGrid>
        <w:gridCol w:w="592"/>
        <w:gridCol w:w="1720"/>
        <w:gridCol w:w="631"/>
        <w:gridCol w:w="126"/>
        <w:gridCol w:w="1358"/>
        <w:gridCol w:w="621"/>
        <w:gridCol w:w="407"/>
        <w:gridCol w:w="24"/>
        <w:gridCol w:w="928"/>
        <w:gridCol w:w="165"/>
        <w:gridCol w:w="899"/>
        <w:gridCol w:w="717"/>
        <w:gridCol w:w="1199"/>
      </w:tblGrid>
      <w:tr w:rsidR="005A315B" w:rsidRPr="0065357C" w:rsidTr="00BC3006">
        <w:trPr>
          <w:trHeight w:val="567"/>
        </w:trPr>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lastRenderedPageBreak/>
              <w:t>企业基本信息</w:t>
            </w: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企业名称</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统一社会信用代码</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p>
        </w:tc>
        <w:tc>
          <w:tcPr>
            <w:tcW w:w="1992"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成立日期</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企业所得税征收</w:t>
            </w:r>
          </w:p>
          <w:p w:rsidR="005A315B" w:rsidRPr="0065357C" w:rsidRDefault="005A315B" w:rsidP="00BC3006">
            <w:pPr>
              <w:spacing w:line="400" w:lineRule="exact"/>
              <w:jc w:val="center"/>
              <w:rPr>
                <w:kern w:val="1"/>
                <w:sz w:val="24"/>
                <w:szCs w:val="24"/>
              </w:rPr>
            </w:pPr>
            <w:r w:rsidRPr="0065357C">
              <w:rPr>
                <w:kern w:val="1"/>
                <w:sz w:val="24"/>
                <w:szCs w:val="24"/>
              </w:rPr>
              <w:t>机关</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企业注册住所</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p>
        </w:tc>
        <w:tc>
          <w:tcPr>
            <w:tcW w:w="1992"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注册资本</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企业注册类型</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477"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经营范围</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477" w:type="dxa"/>
            <w:gridSpan w:val="3"/>
            <w:vMerge w:val="restart"/>
            <w:tcBorders>
              <w:top w:val="single" w:sz="4" w:space="0" w:color="000000"/>
              <w:left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是否变更经营范围、合并、分立、转业、迁移</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是</w:t>
            </w:r>
          </w:p>
          <w:p w:rsidR="005A315B" w:rsidRPr="0065357C" w:rsidRDefault="005A315B" w:rsidP="00BC3006">
            <w:pPr>
              <w:spacing w:line="400" w:lineRule="exact"/>
              <w:rPr>
                <w:kern w:val="1"/>
                <w:sz w:val="24"/>
                <w:szCs w:val="24"/>
              </w:rPr>
            </w:pPr>
            <w:r w:rsidRPr="0065357C">
              <w:rPr>
                <w:kern w:val="1"/>
                <w:sz w:val="24"/>
                <w:szCs w:val="24"/>
              </w:rPr>
              <w:t>变更事项：</w:t>
            </w:r>
            <w:r w:rsidRPr="0065357C">
              <w:rPr>
                <w:kern w:val="1"/>
                <w:sz w:val="24"/>
                <w:szCs w:val="24"/>
              </w:rPr>
              <w:t>□</w:t>
            </w:r>
            <w:r w:rsidRPr="0065357C">
              <w:rPr>
                <w:kern w:val="1"/>
                <w:sz w:val="24"/>
                <w:szCs w:val="24"/>
              </w:rPr>
              <w:t>经营范围；</w:t>
            </w:r>
            <w:r w:rsidRPr="0065357C">
              <w:rPr>
                <w:kern w:val="1"/>
                <w:sz w:val="24"/>
                <w:szCs w:val="24"/>
              </w:rPr>
              <w:t>□</w:t>
            </w:r>
            <w:r w:rsidRPr="0065357C">
              <w:rPr>
                <w:kern w:val="1"/>
                <w:sz w:val="24"/>
                <w:szCs w:val="24"/>
              </w:rPr>
              <w:t>合并；</w:t>
            </w:r>
            <w:r w:rsidRPr="0065357C">
              <w:rPr>
                <w:kern w:val="1"/>
                <w:sz w:val="24"/>
                <w:szCs w:val="24"/>
              </w:rPr>
              <w:t>□</w:t>
            </w:r>
            <w:r w:rsidRPr="0065357C">
              <w:rPr>
                <w:kern w:val="1"/>
                <w:sz w:val="24"/>
                <w:szCs w:val="24"/>
              </w:rPr>
              <w:t>分立；</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转业；</w:t>
            </w:r>
            <w:r w:rsidRPr="0065357C">
              <w:rPr>
                <w:kern w:val="1"/>
                <w:sz w:val="24"/>
                <w:szCs w:val="24"/>
              </w:rPr>
              <w:t xml:space="preserve"> □</w:t>
            </w:r>
            <w:r w:rsidRPr="0065357C">
              <w:rPr>
                <w:kern w:val="1"/>
                <w:sz w:val="24"/>
                <w:szCs w:val="24"/>
              </w:rPr>
              <w:t>迁移；</w:t>
            </w:r>
            <w:r w:rsidRPr="0065357C">
              <w:rPr>
                <w:kern w:val="1"/>
                <w:sz w:val="24"/>
                <w:szCs w:val="24"/>
              </w:rPr>
              <w:t xml:space="preserve"> □</w:t>
            </w:r>
            <w:r w:rsidRPr="0065357C">
              <w:rPr>
                <w:kern w:val="1"/>
                <w:sz w:val="24"/>
                <w:szCs w:val="24"/>
              </w:rPr>
              <w:t>其他</w:t>
            </w:r>
          </w:p>
          <w:p w:rsidR="005A315B" w:rsidRPr="0065357C" w:rsidRDefault="005A315B" w:rsidP="00BC3006">
            <w:pPr>
              <w:spacing w:line="400" w:lineRule="exact"/>
              <w:rPr>
                <w:kern w:val="1"/>
                <w:sz w:val="24"/>
                <w:szCs w:val="24"/>
              </w:rPr>
            </w:pPr>
            <w:r w:rsidRPr="0065357C">
              <w:rPr>
                <w:kern w:val="1"/>
                <w:sz w:val="24"/>
                <w:szCs w:val="24"/>
              </w:rPr>
              <w:t>情况说明：</w:t>
            </w:r>
          </w:p>
          <w:p w:rsidR="005A315B" w:rsidRPr="0065357C" w:rsidRDefault="005A315B" w:rsidP="00BC3006">
            <w:pPr>
              <w:spacing w:line="400" w:lineRule="exact"/>
              <w:rPr>
                <w:kern w:val="1"/>
                <w:sz w:val="24"/>
                <w:szCs w:val="24"/>
              </w:rPr>
            </w:pP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477" w:type="dxa"/>
            <w:gridSpan w:val="3"/>
            <w:vMerge/>
            <w:tcBorders>
              <w:left w:val="single" w:sz="4" w:space="0" w:color="000000"/>
              <w:bottom w:val="single" w:sz="4" w:space="0" w:color="auto"/>
              <w:right w:val="single" w:sz="4" w:space="0" w:color="000000"/>
            </w:tcBorders>
            <w:vAlign w:val="center"/>
          </w:tcPr>
          <w:p w:rsidR="005A315B" w:rsidRPr="0065357C" w:rsidRDefault="005A315B" w:rsidP="00BC3006">
            <w:pPr>
              <w:spacing w:line="400" w:lineRule="exact"/>
              <w:jc w:val="center"/>
              <w:rPr>
                <w:kern w:val="1"/>
                <w:sz w:val="24"/>
                <w:szCs w:val="24"/>
              </w:rPr>
            </w:pP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否</w:t>
            </w: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477" w:type="dxa"/>
            <w:gridSpan w:val="3"/>
            <w:vMerge w:val="restart"/>
            <w:tcBorders>
              <w:top w:val="single" w:sz="4" w:space="0" w:color="auto"/>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服务业务范围</w:t>
            </w:r>
          </w:p>
        </w:tc>
        <w:tc>
          <w:tcPr>
            <w:tcW w:w="2386"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spacing w:val="-23"/>
                <w:kern w:val="1"/>
                <w:sz w:val="24"/>
                <w:szCs w:val="24"/>
              </w:rPr>
            </w:pPr>
            <w:r w:rsidRPr="0065357C">
              <w:rPr>
                <w:kern w:val="1"/>
                <w:sz w:val="24"/>
                <w:szCs w:val="24"/>
              </w:rPr>
              <w:t>□</w:t>
            </w:r>
            <w:r w:rsidRPr="0065357C">
              <w:rPr>
                <w:kern w:val="1"/>
                <w:sz w:val="24"/>
                <w:szCs w:val="24"/>
              </w:rPr>
              <w:t>信息技术外包服务（</w:t>
            </w:r>
            <w:r w:rsidRPr="0065357C">
              <w:rPr>
                <w:kern w:val="1"/>
                <w:sz w:val="24"/>
                <w:szCs w:val="24"/>
              </w:rPr>
              <w:t>ITO</w:t>
            </w:r>
            <w:r w:rsidRPr="0065357C">
              <w:rPr>
                <w:kern w:val="1"/>
                <w:sz w:val="24"/>
                <w:szCs w:val="24"/>
              </w:rPr>
              <w:t>）</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1</w:t>
            </w:r>
            <w:r w:rsidRPr="0065357C">
              <w:rPr>
                <w:kern w:val="1"/>
                <w:sz w:val="24"/>
                <w:szCs w:val="24"/>
              </w:rPr>
              <w:t>）软件研发及外包：</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软件研发及开发服务</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软件技术服务</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2</w:t>
            </w:r>
            <w:r w:rsidRPr="0065357C">
              <w:rPr>
                <w:kern w:val="1"/>
                <w:sz w:val="24"/>
                <w:szCs w:val="24"/>
              </w:rPr>
              <w:t>）信息技术研发服务外包：</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集成电路和电子电路设计</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测试平台</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3</w:t>
            </w:r>
            <w:r w:rsidRPr="0065357C">
              <w:rPr>
                <w:kern w:val="1"/>
                <w:sz w:val="24"/>
                <w:szCs w:val="24"/>
              </w:rPr>
              <w:t>）信息系统运营维护外包：</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信息系统运营和维护服务</w:t>
            </w:r>
          </w:p>
          <w:p w:rsidR="005A315B" w:rsidRPr="0065357C" w:rsidRDefault="005A315B" w:rsidP="00BC3006">
            <w:pPr>
              <w:spacing w:line="400" w:lineRule="exact"/>
              <w:rPr>
                <w:spacing w:val="-23"/>
                <w:kern w:val="1"/>
                <w:sz w:val="24"/>
                <w:szCs w:val="24"/>
              </w:rPr>
            </w:pPr>
            <w:r w:rsidRPr="0065357C">
              <w:rPr>
                <w:kern w:val="1"/>
                <w:sz w:val="24"/>
                <w:szCs w:val="24"/>
              </w:rPr>
              <w:t>□</w:t>
            </w:r>
            <w:r w:rsidRPr="0065357C">
              <w:rPr>
                <w:kern w:val="1"/>
                <w:sz w:val="24"/>
                <w:szCs w:val="24"/>
              </w:rPr>
              <w:t>基础信息技术服务</w:t>
            </w: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spacing w:val="-23"/>
                <w:kern w:val="1"/>
                <w:sz w:val="24"/>
                <w:szCs w:val="24"/>
              </w:rPr>
            </w:pPr>
          </w:p>
        </w:tc>
        <w:tc>
          <w:tcPr>
            <w:tcW w:w="2477" w:type="dxa"/>
            <w:gridSpan w:val="3"/>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spacing w:val="-23"/>
                <w:kern w:val="1"/>
                <w:sz w:val="24"/>
                <w:szCs w:val="24"/>
              </w:rPr>
            </w:pPr>
          </w:p>
        </w:tc>
        <w:tc>
          <w:tcPr>
            <w:tcW w:w="2386"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技术性业务流程外包服务（</w:t>
            </w:r>
            <w:r w:rsidRPr="0065357C">
              <w:rPr>
                <w:kern w:val="1"/>
                <w:sz w:val="24"/>
                <w:szCs w:val="24"/>
              </w:rPr>
              <w:t>BPO</w:t>
            </w:r>
            <w:r w:rsidRPr="0065357C">
              <w:rPr>
                <w:kern w:val="1"/>
                <w:sz w:val="24"/>
                <w:szCs w:val="24"/>
              </w:rPr>
              <w:t>）</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企业业务流程设计服务</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企业内部管理服务</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企业运营服务</w:t>
            </w:r>
          </w:p>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企业供应链管理数据库服务</w:t>
            </w: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477" w:type="dxa"/>
            <w:gridSpan w:val="3"/>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386"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w:t>
            </w:r>
            <w:r w:rsidRPr="0065357C">
              <w:rPr>
                <w:kern w:val="1"/>
                <w:sz w:val="24"/>
                <w:szCs w:val="24"/>
              </w:rPr>
              <w:t>技术性知识流程外包服务（</w:t>
            </w:r>
            <w:r w:rsidRPr="0065357C">
              <w:rPr>
                <w:kern w:val="1"/>
                <w:sz w:val="24"/>
                <w:szCs w:val="24"/>
              </w:rPr>
              <w:t>KPO</w:t>
            </w:r>
            <w:r w:rsidRPr="0065357C">
              <w:rPr>
                <w:kern w:val="1"/>
                <w:sz w:val="24"/>
                <w:szCs w:val="24"/>
              </w:rPr>
              <w:t>）</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包括知识产权研究、医药和生物技术研发和测试、产品技术研发、工业设计、分析学和数据挖掘、</w:t>
            </w:r>
            <w:proofErr w:type="gramStart"/>
            <w:r w:rsidRPr="0065357C">
              <w:rPr>
                <w:kern w:val="1"/>
                <w:sz w:val="24"/>
                <w:szCs w:val="24"/>
              </w:rPr>
              <w:t>动漫及网游设计</w:t>
            </w:r>
            <w:proofErr w:type="gramEnd"/>
            <w:r w:rsidRPr="0065357C">
              <w:rPr>
                <w:kern w:val="1"/>
                <w:sz w:val="24"/>
                <w:szCs w:val="24"/>
              </w:rPr>
              <w:t>研发、教育课件研发、工程设计等领域</w:t>
            </w:r>
          </w:p>
        </w:tc>
      </w:tr>
      <w:tr w:rsidR="005A315B" w:rsidRPr="0065357C" w:rsidTr="00BC3006">
        <w:trPr>
          <w:trHeight w:val="567"/>
        </w:trPr>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lastRenderedPageBreak/>
              <w:t>企业</w:t>
            </w:r>
          </w:p>
          <w:p w:rsidR="005A315B" w:rsidRPr="0065357C" w:rsidRDefault="005A315B" w:rsidP="00BC3006">
            <w:pPr>
              <w:spacing w:line="400" w:lineRule="exact"/>
              <w:jc w:val="center"/>
              <w:rPr>
                <w:kern w:val="1"/>
                <w:sz w:val="24"/>
                <w:szCs w:val="24"/>
              </w:rPr>
            </w:pPr>
            <w:r w:rsidRPr="0065357C">
              <w:rPr>
                <w:kern w:val="1"/>
                <w:sz w:val="24"/>
                <w:szCs w:val="24"/>
              </w:rPr>
              <w:t>上年度</w:t>
            </w:r>
          </w:p>
          <w:p w:rsidR="005A315B" w:rsidRPr="0065357C" w:rsidRDefault="005A315B" w:rsidP="00BC3006">
            <w:pPr>
              <w:spacing w:line="400" w:lineRule="exact"/>
              <w:jc w:val="center"/>
              <w:rPr>
                <w:kern w:val="1"/>
                <w:sz w:val="24"/>
                <w:szCs w:val="24"/>
              </w:rPr>
            </w:pPr>
            <w:r w:rsidRPr="0065357C">
              <w:rPr>
                <w:kern w:val="1"/>
                <w:sz w:val="24"/>
                <w:szCs w:val="24"/>
              </w:rPr>
              <w:t>人员情况</w:t>
            </w:r>
          </w:p>
        </w:tc>
        <w:tc>
          <w:tcPr>
            <w:tcW w:w="1720" w:type="dxa"/>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姓名</w:t>
            </w:r>
          </w:p>
        </w:tc>
        <w:tc>
          <w:tcPr>
            <w:tcW w:w="2145" w:type="dxa"/>
            <w:gridSpan w:val="5"/>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strike/>
                <w:spacing w:val="-23"/>
                <w:kern w:val="1"/>
                <w:sz w:val="24"/>
                <w:szCs w:val="24"/>
              </w:rPr>
            </w:pPr>
            <w:r w:rsidRPr="0065357C">
              <w:rPr>
                <w:kern w:val="1"/>
                <w:sz w:val="24"/>
                <w:szCs w:val="24"/>
              </w:rPr>
              <w:t>年龄</w:t>
            </w:r>
          </w:p>
        </w:tc>
        <w:tc>
          <w:tcPr>
            <w:tcW w:w="281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spacing w:val="-23"/>
                <w:kern w:val="1"/>
                <w:sz w:val="24"/>
                <w:szCs w:val="24"/>
              </w:rPr>
            </w:pPr>
            <w:r w:rsidRPr="0065357C">
              <w:rPr>
                <w:spacing w:val="-23"/>
                <w:kern w:val="1"/>
                <w:sz w:val="24"/>
                <w:szCs w:val="24"/>
              </w:rPr>
              <w:t>联系电话</w:t>
            </w: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spacing w:val="-23"/>
                <w:kern w:val="1"/>
                <w:sz w:val="24"/>
                <w:szCs w:val="24"/>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spacing w:val="-23"/>
                <w:kern w:val="1"/>
                <w:sz w:val="24"/>
                <w:szCs w:val="24"/>
              </w:rPr>
            </w:pPr>
            <w:r w:rsidRPr="0065357C">
              <w:rPr>
                <w:spacing w:val="-23"/>
                <w:kern w:val="1"/>
                <w:sz w:val="24"/>
                <w:szCs w:val="24"/>
              </w:rPr>
              <w:t>法定代表人</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c>
          <w:tcPr>
            <w:tcW w:w="2145" w:type="dxa"/>
            <w:gridSpan w:val="5"/>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c>
          <w:tcPr>
            <w:tcW w:w="281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spacing w:val="-34"/>
                <w:kern w:val="1"/>
                <w:sz w:val="24"/>
                <w:szCs w:val="24"/>
              </w:rPr>
            </w:pPr>
            <w:r w:rsidRPr="0065357C">
              <w:rPr>
                <w:spacing w:val="-34"/>
                <w:kern w:val="1"/>
                <w:sz w:val="24"/>
                <w:szCs w:val="24"/>
              </w:rPr>
              <w:t>总裁（总经理）</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c>
          <w:tcPr>
            <w:tcW w:w="2145" w:type="dxa"/>
            <w:gridSpan w:val="5"/>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c>
          <w:tcPr>
            <w:tcW w:w="281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spacing w:val="-23"/>
                <w:kern w:val="1"/>
                <w:sz w:val="24"/>
                <w:szCs w:val="24"/>
              </w:rPr>
            </w:pPr>
            <w:r w:rsidRPr="0065357C">
              <w:rPr>
                <w:kern w:val="1"/>
                <w:sz w:val="24"/>
                <w:szCs w:val="24"/>
              </w:rPr>
              <w:t>上年末企业职工总数</w:t>
            </w:r>
          </w:p>
        </w:tc>
        <w:tc>
          <w:tcPr>
            <w:tcW w:w="7075" w:type="dxa"/>
            <w:gridSpan w:val="11"/>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spacing w:val="-23"/>
                <w:kern w:val="1"/>
                <w:sz w:val="24"/>
                <w:szCs w:val="24"/>
              </w:rPr>
            </w:pPr>
            <w:r w:rsidRPr="0065357C">
              <w:rPr>
                <w:spacing w:val="-23"/>
                <w:kern w:val="1"/>
                <w:sz w:val="24"/>
                <w:szCs w:val="24"/>
              </w:rPr>
              <w:t>上年</w:t>
            </w:r>
            <w:proofErr w:type="gramStart"/>
            <w:r w:rsidRPr="0065357C">
              <w:rPr>
                <w:spacing w:val="-23"/>
                <w:kern w:val="1"/>
                <w:sz w:val="24"/>
                <w:szCs w:val="24"/>
              </w:rPr>
              <w:t>末具有</w:t>
            </w:r>
            <w:proofErr w:type="gramEnd"/>
            <w:r w:rsidRPr="0065357C">
              <w:rPr>
                <w:spacing w:val="-23"/>
                <w:kern w:val="1"/>
                <w:sz w:val="24"/>
                <w:szCs w:val="24"/>
              </w:rPr>
              <w:t>大专以上学历的员工数</w:t>
            </w:r>
          </w:p>
        </w:tc>
        <w:tc>
          <w:tcPr>
            <w:tcW w:w="3464" w:type="dxa"/>
            <w:gridSpan w:val="6"/>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spacing w:val="-23"/>
                <w:kern w:val="1"/>
                <w:sz w:val="24"/>
                <w:szCs w:val="24"/>
              </w:rPr>
            </w:pPr>
            <w:r w:rsidRPr="0065357C">
              <w:rPr>
                <w:spacing w:val="-23"/>
                <w:kern w:val="1"/>
                <w:sz w:val="24"/>
                <w:szCs w:val="24"/>
              </w:rPr>
              <w:t>上年</w:t>
            </w:r>
            <w:proofErr w:type="gramStart"/>
            <w:r w:rsidRPr="0065357C">
              <w:rPr>
                <w:spacing w:val="-23"/>
                <w:kern w:val="1"/>
                <w:sz w:val="24"/>
                <w:szCs w:val="24"/>
              </w:rPr>
              <w:t>末具有</w:t>
            </w:r>
            <w:proofErr w:type="gramEnd"/>
            <w:r w:rsidRPr="0065357C">
              <w:rPr>
                <w:spacing w:val="-23"/>
                <w:kern w:val="1"/>
                <w:sz w:val="24"/>
                <w:szCs w:val="24"/>
              </w:rPr>
              <w:t>大专以上学历的</w:t>
            </w:r>
          </w:p>
          <w:p w:rsidR="005A315B" w:rsidRPr="0065357C" w:rsidRDefault="005A315B" w:rsidP="00BC3006">
            <w:pPr>
              <w:spacing w:line="400" w:lineRule="exact"/>
              <w:jc w:val="center"/>
              <w:rPr>
                <w:spacing w:val="-23"/>
                <w:kern w:val="1"/>
                <w:sz w:val="24"/>
                <w:szCs w:val="24"/>
              </w:rPr>
            </w:pPr>
            <w:r w:rsidRPr="0065357C">
              <w:rPr>
                <w:spacing w:val="-23"/>
                <w:kern w:val="1"/>
                <w:sz w:val="24"/>
                <w:szCs w:val="24"/>
              </w:rPr>
              <w:t>员工占企业职工总数的比例</w:t>
            </w:r>
          </w:p>
        </w:tc>
        <w:tc>
          <w:tcPr>
            <w:tcW w:w="2980" w:type="dxa"/>
            <w:gridSpan w:val="4"/>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spacing w:val="-23"/>
                <w:kern w:val="1"/>
                <w:sz w:val="24"/>
                <w:szCs w:val="24"/>
              </w:rPr>
            </w:pPr>
            <w:r w:rsidRPr="0065357C">
              <w:rPr>
                <w:spacing w:val="-23"/>
                <w:kern w:val="1"/>
                <w:sz w:val="24"/>
                <w:szCs w:val="24"/>
              </w:rPr>
              <w:t>上年</w:t>
            </w:r>
            <w:proofErr w:type="gramStart"/>
            <w:r w:rsidRPr="0065357C">
              <w:rPr>
                <w:spacing w:val="-23"/>
                <w:kern w:val="1"/>
                <w:sz w:val="24"/>
                <w:szCs w:val="24"/>
              </w:rPr>
              <w:t>末从事</w:t>
            </w:r>
            <w:proofErr w:type="gramEnd"/>
            <w:r w:rsidRPr="0065357C">
              <w:rPr>
                <w:spacing w:val="-23"/>
                <w:kern w:val="1"/>
                <w:sz w:val="24"/>
                <w:szCs w:val="24"/>
              </w:rPr>
              <w:t>研究开发的</w:t>
            </w:r>
          </w:p>
          <w:p w:rsidR="005A315B" w:rsidRPr="0065357C" w:rsidRDefault="005A315B" w:rsidP="00BC3006">
            <w:pPr>
              <w:spacing w:line="400" w:lineRule="exact"/>
              <w:jc w:val="center"/>
              <w:rPr>
                <w:spacing w:val="-23"/>
                <w:kern w:val="1"/>
                <w:sz w:val="24"/>
                <w:szCs w:val="24"/>
              </w:rPr>
            </w:pPr>
            <w:r w:rsidRPr="0065357C">
              <w:rPr>
                <w:spacing w:val="-23"/>
                <w:kern w:val="1"/>
                <w:sz w:val="24"/>
                <w:szCs w:val="24"/>
              </w:rPr>
              <w:t>人员数</w:t>
            </w: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spacing w:val="-23"/>
                <w:kern w:val="1"/>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c>
          <w:tcPr>
            <w:tcW w:w="3464" w:type="dxa"/>
            <w:gridSpan w:val="6"/>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c>
          <w:tcPr>
            <w:tcW w:w="2980" w:type="dxa"/>
            <w:gridSpan w:val="4"/>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p>
        </w:tc>
      </w:tr>
      <w:tr w:rsidR="005A315B" w:rsidRPr="0065357C" w:rsidTr="00BC3006">
        <w:trPr>
          <w:trHeight w:val="567"/>
        </w:trPr>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widowControl/>
              <w:spacing w:line="400" w:lineRule="exact"/>
              <w:jc w:val="left"/>
              <w:rPr>
                <w:kern w:val="1"/>
                <w:sz w:val="24"/>
                <w:szCs w:val="24"/>
              </w:rPr>
            </w:pPr>
            <w:r w:rsidRPr="0065357C">
              <w:rPr>
                <w:kern w:val="1"/>
                <w:sz w:val="24"/>
                <w:szCs w:val="24"/>
              </w:rPr>
              <w:t>上年度企业经营情况</w:t>
            </w: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企业总收入</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万元</w:t>
            </w:r>
          </w:p>
        </w:tc>
        <w:tc>
          <w:tcPr>
            <w:tcW w:w="3140" w:type="dxa"/>
            <w:gridSpan w:val="6"/>
            <w:vMerge w:val="restart"/>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离岸服务外包业务收入（外汇</w:t>
            </w:r>
            <w:r w:rsidRPr="0065357C">
              <w:rPr>
                <w:kern w:val="1"/>
                <w:sz w:val="24"/>
                <w:szCs w:val="24"/>
              </w:rPr>
              <w:t>/</w:t>
            </w:r>
            <w:r w:rsidRPr="0065357C">
              <w:rPr>
                <w:kern w:val="1"/>
                <w:sz w:val="24"/>
                <w:szCs w:val="24"/>
              </w:rPr>
              <w:t>按银行</w:t>
            </w:r>
            <w:proofErr w:type="gramStart"/>
            <w:r w:rsidRPr="0065357C">
              <w:rPr>
                <w:kern w:val="1"/>
                <w:sz w:val="24"/>
                <w:szCs w:val="24"/>
              </w:rPr>
              <w:t>结汇日</w:t>
            </w:r>
            <w:proofErr w:type="gramEnd"/>
            <w:r w:rsidRPr="0065357C">
              <w:rPr>
                <w:kern w:val="1"/>
                <w:sz w:val="24"/>
                <w:szCs w:val="24"/>
              </w:rPr>
              <w:t>汇率折算人民币）</w:t>
            </w:r>
          </w:p>
        </w:tc>
        <w:tc>
          <w:tcPr>
            <w:tcW w:w="1199" w:type="dxa"/>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万美元</w:t>
            </w: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技术先进型服务</w:t>
            </w:r>
          </w:p>
          <w:p w:rsidR="005A315B" w:rsidRPr="0065357C" w:rsidRDefault="005A315B" w:rsidP="00BC3006">
            <w:pPr>
              <w:spacing w:line="400" w:lineRule="exact"/>
              <w:jc w:val="center"/>
              <w:rPr>
                <w:kern w:val="1"/>
                <w:sz w:val="24"/>
                <w:szCs w:val="24"/>
              </w:rPr>
            </w:pPr>
            <w:r w:rsidRPr="0065357C">
              <w:rPr>
                <w:kern w:val="1"/>
                <w:sz w:val="24"/>
                <w:szCs w:val="24"/>
              </w:rPr>
              <w:t>业务收入总和</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万元</w:t>
            </w:r>
          </w:p>
        </w:tc>
        <w:tc>
          <w:tcPr>
            <w:tcW w:w="3140" w:type="dxa"/>
            <w:gridSpan w:val="6"/>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万元</w:t>
            </w: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技术先进型服务业务收入总和占企业总收入比重</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w:t>
            </w:r>
          </w:p>
        </w:tc>
        <w:tc>
          <w:tcPr>
            <w:tcW w:w="3140" w:type="dxa"/>
            <w:gridSpan w:val="6"/>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离岸服务外包业务收入占企业总收入比重</w:t>
            </w:r>
          </w:p>
        </w:tc>
        <w:tc>
          <w:tcPr>
            <w:tcW w:w="1199" w:type="dxa"/>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w:t>
            </w: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企业因享受技术先进型服务企业所得税优惠政策而减免的企业所得税金额</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ind w:right="720"/>
              <w:jc w:val="right"/>
              <w:rPr>
                <w:kern w:val="1"/>
                <w:sz w:val="24"/>
                <w:szCs w:val="24"/>
              </w:rPr>
            </w:pPr>
            <w:r w:rsidRPr="0065357C">
              <w:rPr>
                <w:kern w:val="1"/>
                <w:sz w:val="24"/>
                <w:szCs w:val="24"/>
              </w:rPr>
              <w:t>万元</w:t>
            </w:r>
          </w:p>
        </w:tc>
        <w:tc>
          <w:tcPr>
            <w:tcW w:w="3140" w:type="dxa"/>
            <w:gridSpan w:val="6"/>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rPr>
                <w:kern w:val="1"/>
                <w:sz w:val="24"/>
                <w:szCs w:val="24"/>
              </w:rPr>
            </w:pPr>
            <w:r w:rsidRPr="0065357C">
              <w:rPr>
                <w:kern w:val="1"/>
                <w:sz w:val="24"/>
                <w:szCs w:val="24"/>
              </w:rPr>
              <w:t>企业所得税年度申报</w:t>
            </w:r>
            <w:proofErr w:type="gramStart"/>
            <w:r w:rsidRPr="0065357C">
              <w:rPr>
                <w:kern w:val="1"/>
                <w:sz w:val="24"/>
                <w:szCs w:val="24"/>
              </w:rPr>
              <w:t>表实际</w:t>
            </w:r>
            <w:proofErr w:type="gramEnd"/>
            <w:r w:rsidRPr="0065357C">
              <w:rPr>
                <w:kern w:val="1"/>
                <w:sz w:val="24"/>
                <w:szCs w:val="24"/>
              </w:rPr>
              <w:t>应纳税所得税额</w:t>
            </w:r>
          </w:p>
        </w:tc>
        <w:tc>
          <w:tcPr>
            <w:tcW w:w="1199" w:type="dxa"/>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ind w:right="120"/>
              <w:jc w:val="right"/>
              <w:rPr>
                <w:kern w:val="1"/>
                <w:sz w:val="24"/>
                <w:szCs w:val="24"/>
              </w:rPr>
            </w:pPr>
            <w:r w:rsidRPr="0065357C">
              <w:rPr>
                <w:kern w:val="1"/>
                <w:sz w:val="24"/>
                <w:szCs w:val="24"/>
              </w:rPr>
              <w:t>万元</w:t>
            </w: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净利润</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万元</w:t>
            </w:r>
          </w:p>
        </w:tc>
        <w:tc>
          <w:tcPr>
            <w:tcW w:w="3140" w:type="dxa"/>
            <w:gridSpan w:val="6"/>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上个自然年度内缴纳的各项税金总额</w:t>
            </w:r>
          </w:p>
        </w:tc>
        <w:tc>
          <w:tcPr>
            <w:tcW w:w="1199" w:type="dxa"/>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万元</w:t>
            </w:r>
          </w:p>
        </w:tc>
      </w:tr>
      <w:tr w:rsidR="005A315B" w:rsidRPr="0065357C" w:rsidTr="00BC3006">
        <w:trPr>
          <w:trHeight w:val="567"/>
        </w:trPr>
        <w:tc>
          <w:tcPr>
            <w:tcW w:w="592" w:type="dxa"/>
            <w:vMerge/>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left"/>
              <w:rPr>
                <w:kern w:val="1"/>
                <w:sz w:val="24"/>
                <w:szCs w:val="24"/>
              </w:rPr>
            </w:pPr>
          </w:p>
        </w:tc>
        <w:tc>
          <w:tcPr>
            <w:tcW w:w="2351" w:type="dxa"/>
            <w:gridSpan w:val="2"/>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年末资产总额</w:t>
            </w:r>
          </w:p>
        </w:tc>
        <w:tc>
          <w:tcPr>
            <w:tcW w:w="2105" w:type="dxa"/>
            <w:gridSpan w:val="3"/>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万元</w:t>
            </w:r>
          </w:p>
        </w:tc>
        <w:tc>
          <w:tcPr>
            <w:tcW w:w="3140" w:type="dxa"/>
            <w:gridSpan w:val="6"/>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年末资产负债率</w:t>
            </w:r>
          </w:p>
        </w:tc>
        <w:tc>
          <w:tcPr>
            <w:tcW w:w="1199" w:type="dxa"/>
            <w:tcBorders>
              <w:top w:val="single" w:sz="4" w:space="0" w:color="000000"/>
              <w:left w:val="single" w:sz="4" w:space="0" w:color="000000"/>
              <w:bottom w:val="single" w:sz="4" w:space="0" w:color="000000"/>
              <w:right w:val="single" w:sz="4" w:space="0" w:color="000000"/>
            </w:tcBorders>
            <w:vAlign w:val="center"/>
          </w:tcPr>
          <w:p w:rsidR="005A315B" w:rsidRPr="0065357C" w:rsidRDefault="005A315B" w:rsidP="00BC3006">
            <w:pPr>
              <w:spacing w:line="400" w:lineRule="exact"/>
              <w:jc w:val="center"/>
              <w:rPr>
                <w:kern w:val="1"/>
                <w:sz w:val="24"/>
                <w:szCs w:val="24"/>
              </w:rPr>
            </w:pPr>
            <w:r w:rsidRPr="0065357C">
              <w:rPr>
                <w:kern w:val="1"/>
                <w:sz w:val="24"/>
                <w:szCs w:val="24"/>
              </w:rPr>
              <w:t>%</w:t>
            </w:r>
          </w:p>
        </w:tc>
      </w:tr>
      <w:tr w:rsidR="005A315B" w:rsidRPr="0065357C" w:rsidTr="00BC3006">
        <w:trPr>
          <w:trHeight w:val="567"/>
        </w:trPr>
        <w:tc>
          <w:tcPr>
            <w:tcW w:w="9387" w:type="dxa"/>
            <w:gridSpan w:val="13"/>
            <w:tcBorders>
              <w:top w:val="single" w:sz="4" w:space="0" w:color="000000"/>
              <w:left w:val="single" w:sz="4" w:space="0" w:color="000000"/>
              <w:bottom w:val="single" w:sz="4" w:space="0" w:color="000000"/>
              <w:right w:val="single" w:sz="4" w:space="0" w:color="000000"/>
            </w:tcBorders>
          </w:tcPr>
          <w:p w:rsidR="005A315B" w:rsidRPr="0065357C" w:rsidRDefault="005A315B" w:rsidP="00BC3006">
            <w:pPr>
              <w:spacing w:line="400" w:lineRule="exact"/>
              <w:jc w:val="center"/>
              <w:rPr>
                <w:kern w:val="1"/>
                <w:sz w:val="24"/>
                <w:szCs w:val="24"/>
              </w:rPr>
            </w:pPr>
            <w:r w:rsidRPr="0065357C">
              <w:rPr>
                <w:kern w:val="1"/>
                <w:sz w:val="24"/>
                <w:szCs w:val="24"/>
              </w:rPr>
              <w:t>企业承诺</w:t>
            </w:r>
          </w:p>
          <w:p w:rsidR="005A315B" w:rsidRPr="0065357C" w:rsidRDefault="005A315B" w:rsidP="00BC3006">
            <w:pPr>
              <w:spacing w:line="400" w:lineRule="exact"/>
              <w:ind w:firstLineChars="200" w:firstLine="480"/>
              <w:rPr>
                <w:kern w:val="1"/>
                <w:sz w:val="24"/>
                <w:szCs w:val="24"/>
              </w:rPr>
            </w:pPr>
            <w:r w:rsidRPr="0065357C">
              <w:rPr>
                <w:kern w:val="1"/>
                <w:sz w:val="24"/>
                <w:szCs w:val="24"/>
              </w:rPr>
              <w:t>我公司填报的各项数据及提供的各项申报材料真实有效，并对材料的真实性承担法律责任。</w:t>
            </w:r>
          </w:p>
          <w:p w:rsidR="005A315B" w:rsidRPr="0065357C" w:rsidRDefault="005A315B" w:rsidP="00BC3006">
            <w:pPr>
              <w:spacing w:line="400" w:lineRule="exact"/>
              <w:rPr>
                <w:kern w:val="1"/>
                <w:sz w:val="24"/>
                <w:szCs w:val="24"/>
              </w:rPr>
            </w:pPr>
            <w:r w:rsidRPr="0065357C">
              <w:rPr>
                <w:kern w:val="1"/>
                <w:sz w:val="24"/>
                <w:szCs w:val="24"/>
              </w:rPr>
              <w:t xml:space="preserve">□ </w:t>
            </w:r>
            <w:r w:rsidRPr="0065357C">
              <w:rPr>
                <w:kern w:val="1"/>
                <w:sz w:val="24"/>
                <w:szCs w:val="24"/>
              </w:rPr>
              <w:t>我公司符合四川省技术先进型服务企业认定管理办法的要求。</w:t>
            </w:r>
          </w:p>
          <w:p w:rsidR="005A315B" w:rsidRPr="0065357C" w:rsidRDefault="005A315B" w:rsidP="00BC3006">
            <w:pPr>
              <w:spacing w:line="400" w:lineRule="exact"/>
              <w:rPr>
                <w:kern w:val="1"/>
                <w:sz w:val="24"/>
                <w:szCs w:val="24"/>
              </w:rPr>
            </w:pPr>
            <w:r w:rsidRPr="0065357C">
              <w:rPr>
                <w:kern w:val="1"/>
                <w:sz w:val="24"/>
                <w:szCs w:val="24"/>
              </w:rPr>
              <w:t xml:space="preserve">□ </w:t>
            </w:r>
            <w:r w:rsidRPr="0065357C">
              <w:rPr>
                <w:kern w:val="1"/>
                <w:sz w:val="24"/>
                <w:szCs w:val="24"/>
              </w:rPr>
              <w:t>我公司不再符合四川省技术先进型服务企业认定管理办法的要求。</w:t>
            </w:r>
          </w:p>
          <w:p w:rsidR="005A315B" w:rsidRPr="0065357C" w:rsidRDefault="005A315B" w:rsidP="00BC3006">
            <w:pPr>
              <w:spacing w:line="400" w:lineRule="exact"/>
              <w:ind w:firstLineChars="200" w:firstLine="480"/>
              <w:rPr>
                <w:kern w:val="1"/>
                <w:sz w:val="24"/>
                <w:szCs w:val="24"/>
              </w:rPr>
            </w:pPr>
          </w:p>
          <w:p w:rsidR="005A315B" w:rsidRPr="0065357C" w:rsidRDefault="005A315B" w:rsidP="00BC3006">
            <w:pPr>
              <w:spacing w:line="400" w:lineRule="exact"/>
              <w:ind w:firstLineChars="200" w:firstLine="480"/>
              <w:rPr>
                <w:kern w:val="1"/>
                <w:sz w:val="24"/>
                <w:szCs w:val="24"/>
              </w:rPr>
            </w:pPr>
            <w:r w:rsidRPr="0065357C">
              <w:rPr>
                <w:kern w:val="1"/>
                <w:sz w:val="24"/>
                <w:szCs w:val="24"/>
              </w:rPr>
              <w:t>特此承诺。</w:t>
            </w:r>
          </w:p>
          <w:p w:rsidR="005A315B" w:rsidRPr="0065357C" w:rsidRDefault="005A315B" w:rsidP="00BC3006">
            <w:pPr>
              <w:spacing w:line="400" w:lineRule="exact"/>
              <w:ind w:rightChars="400" w:right="1280"/>
              <w:jc w:val="right"/>
              <w:rPr>
                <w:kern w:val="1"/>
                <w:sz w:val="24"/>
                <w:szCs w:val="24"/>
              </w:rPr>
            </w:pPr>
          </w:p>
          <w:p w:rsidR="005A315B" w:rsidRPr="0065357C" w:rsidRDefault="005A315B" w:rsidP="00BC3006">
            <w:pPr>
              <w:wordWrap w:val="0"/>
              <w:spacing w:line="400" w:lineRule="exact"/>
              <w:ind w:rightChars="400" w:right="1280"/>
              <w:jc w:val="right"/>
              <w:rPr>
                <w:kern w:val="1"/>
                <w:sz w:val="24"/>
                <w:szCs w:val="24"/>
              </w:rPr>
            </w:pPr>
            <w:r w:rsidRPr="0065357C">
              <w:rPr>
                <w:kern w:val="1"/>
                <w:sz w:val="24"/>
                <w:szCs w:val="24"/>
              </w:rPr>
              <w:t>企业法定代表人签字：</w:t>
            </w:r>
            <w:r w:rsidRPr="0065357C">
              <w:rPr>
                <w:kern w:val="1"/>
                <w:sz w:val="24"/>
                <w:szCs w:val="24"/>
              </w:rPr>
              <w:t xml:space="preserve">     </w:t>
            </w:r>
          </w:p>
          <w:p w:rsidR="005A315B" w:rsidRPr="0065357C" w:rsidRDefault="005A315B" w:rsidP="00BC3006">
            <w:pPr>
              <w:spacing w:line="400" w:lineRule="exact"/>
              <w:ind w:rightChars="400" w:right="1280"/>
              <w:jc w:val="right"/>
              <w:rPr>
                <w:kern w:val="1"/>
                <w:sz w:val="24"/>
                <w:szCs w:val="24"/>
              </w:rPr>
            </w:pPr>
          </w:p>
          <w:p w:rsidR="005A315B" w:rsidRPr="0065357C" w:rsidRDefault="005A315B" w:rsidP="00BC3006">
            <w:pPr>
              <w:wordWrap w:val="0"/>
              <w:spacing w:line="400" w:lineRule="exact"/>
              <w:ind w:rightChars="400" w:right="1280"/>
              <w:jc w:val="right"/>
              <w:rPr>
                <w:kern w:val="1"/>
                <w:sz w:val="24"/>
                <w:szCs w:val="24"/>
              </w:rPr>
            </w:pPr>
            <w:r w:rsidRPr="0065357C">
              <w:rPr>
                <w:kern w:val="1"/>
                <w:sz w:val="24"/>
                <w:szCs w:val="24"/>
              </w:rPr>
              <w:t>盖</w:t>
            </w:r>
            <w:r w:rsidRPr="0065357C">
              <w:rPr>
                <w:kern w:val="1"/>
                <w:sz w:val="24"/>
                <w:szCs w:val="24"/>
              </w:rPr>
              <w:t xml:space="preserve">  </w:t>
            </w:r>
            <w:r w:rsidRPr="0065357C">
              <w:rPr>
                <w:kern w:val="1"/>
                <w:sz w:val="24"/>
                <w:szCs w:val="24"/>
              </w:rPr>
              <w:t>章</w:t>
            </w:r>
            <w:r w:rsidRPr="0065357C">
              <w:rPr>
                <w:kern w:val="1"/>
                <w:sz w:val="24"/>
                <w:szCs w:val="24"/>
              </w:rPr>
              <w:t xml:space="preserve">      </w:t>
            </w:r>
          </w:p>
          <w:p w:rsidR="005A315B" w:rsidRPr="0065357C" w:rsidRDefault="005A315B" w:rsidP="00BC3006">
            <w:pPr>
              <w:wordWrap w:val="0"/>
              <w:spacing w:line="400" w:lineRule="exact"/>
              <w:ind w:rightChars="400" w:right="1280"/>
              <w:jc w:val="right"/>
              <w:rPr>
                <w:kern w:val="1"/>
                <w:sz w:val="24"/>
                <w:szCs w:val="24"/>
              </w:rPr>
            </w:pPr>
            <w:r w:rsidRPr="0065357C">
              <w:rPr>
                <w:kern w:val="1"/>
                <w:sz w:val="24"/>
                <w:szCs w:val="24"/>
              </w:rPr>
              <w:lastRenderedPageBreak/>
              <w:t>年</w:t>
            </w:r>
            <w:r w:rsidRPr="0065357C">
              <w:rPr>
                <w:kern w:val="1"/>
                <w:sz w:val="24"/>
                <w:szCs w:val="24"/>
              </w:rPr>
              <w:t xml:space="preserve">   </w:t>
            </w:r>
            <w:r w:rsidRPr="0065357C">
              <w:rPr>
                <w:kern w:val="1"/>
                <w:sz w:val="24"/>
                <w:szCs w:val="24"/>
              </w:rPr>
              <w:t>月</w:t>
            </w:r>
            <w:r w:rsidRPr="0065357C">
              <w:rPr>
                <w:kern w:val="1"/>
                <w:sz w:val="24"/>
                <w:szCs w:val="24"/>
              </w:rPr>
              <w:t xml:space="preserve">  </w:t>
            </w:r>
            <w:r w:rsidRPr="0065357C">
              <w:rPr>
                <w:kern w:val="1"/>
                <w:sz w:val="24"/>
                <w:szCs w:val="24"/>
              </w:rPr>
              <w:t>日</w:t>
            </w:r>
            <w:r w:rsidRPr="0065357C">
              <w:rPr>
                <w:kern w:val="1"/>
                <w:sz w:val="24"/>
                <w:szCs w:val="24"/>
              </w:rPr>
              <w:t xml:space="preserve">   </w:t>
            </w:r>
          </w:p>
          <w:p w:rsidR="005A315B" w:rsidRPr="0065357C" w:rsidRDefault="005A315B" w:rsidP="00BC3006">
            <w:pPr>
              <w:spacing w:line="400" w:lineRule="exact"/>
              <w:ind w:rightChars="400" w:right="1280"/>
              <w:jc w:val="right"/>
              <w:rPr>
                <w:kern w:val="1"/>
                <w:sz w:val="24"/>
                <w:szCs w:val="24"/>
              </w:rPr>
            </w:pPr>
          </w:p>
        </w:tc>
      </w:tr>
    </w:tbl>
    <w:p w:rsidR="005A315B" w:rsidRPr="0065357C" w:rsidRDefault="005A315B" w:rsidP="005A315B">
      <w:pPr>
        <w:rPr>
          <w:rFonts w:eastAsia="仿宋"/>
          <w:kern w:val="1"/>
        </w:rPr>
      </w:pPr>
    </w:p>
    <w:p w:rsidR="005A315B" w:rsidRDefault="005A315B" w:rsidP="005A315B">
      <w:pPr>
        <w:widowControl/>
        <w:jc w:val="left"/>
        <w:rPr>
          <w:rFonts w:hint="eastAsia"/>
          <w:szCs w:val="32"/>
        </w:rPr>
      </w:pPr>
    </w:p>
    <w:p w:rsidR="005A315B" w:rsidRDefault="005A315B" w:rsidP="005A315B">
      <w:pPr>
        <w:widowControl/>
        <w:jc w:val="left"/>
        <w:rPr>
          <w:rFonts w:hint="eastAsia"/>
          <w:szCs w:val="32"/>
        </w:rPr>
      </w:pPr>
    </w:p>
    <w:p w:rsidR="005A315B" w:rsidRDefault="005A315B" w:rsidP="005A315B">
      <w:pPr>
        <w:widowControl/>
        <w:jc w:val="left"/>
        <w:rPr>
          <w:rFonts w:hint="eastAsia"/>
          <w:szCs w:val="32"/>
        </w:rPr>
      </w:pPr>
    </w:p>
    <w:p w:rsidR="005A315B" w:rsidRDefault="005A315B" w:rsidP="005A315B">
      <w:pPr>
        <w:widowControl/>
        <w:jc w:val="left"/>
        <w:rPr>
          <w:rFonts w:hint="eastAsia"/>
          <w:szCs w:val="32"/>
        </w:rPr>
      </w:pPr>
    </w:p>
    <w:p w:rsidR="005A315B" w:rsidRDefault="005A315B" w:rsidP="005A315B">
      <w:pPr>
        <w:widowControl/>
        <w:jc w:val="left"/>
        <w:rPr>
          <w:rFonts w:hint="eastAsia"/>
          <w:szCs w:val="32"/>
        </w:rPr>
      </w:pPr>
    </w:p>
    <w:p w:rsidR="005A315B" w:rsidRDefault="005A315B" w:rsidP="005A315B">
      <w:pPr>
        <w:widowControl/>
        <w:jc w:val="left"/>
        <w:rPr>
          <w:rFonts w:hint="eastAsia"/>
          <w:szCs w:val="32"/>
        </w:rPr>
      </w:pPr>
    </w:p>
    <w:p w:rsidR="00F37600" w:rsidRPr="005A315B" w:rsidRDefault="00F37600" w:rsidP="005A315B">
      <w:bookmarkStart w:id="2" w:name="_GoBack"/>
      <w:bookmarkEnd w:id="2"/>
    </w:p>
    <w:sectPr w:rsidR="00F37600" w:rsidRPr="005A31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CCD" w:rsidRDefault="00E76CCD" w:rsidP="001B4139">
      <w:r>
        <w:separator/>
      </w:r>
    </w:p>
  </w:endnote>
  <w:endnote w:type="continuationSeparator" w:id="0">
    <w:p w:rsidR="00E76CCD" w:rsidRDefault="00E76CCD" w:rsidP="001B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CCD" w:rsidRDefault="00E76CCD" w:rsidP="001B4139">
      <w:r>
        <w:separator/>
      </w:r>
    </w:p>
  </w:footnote>
  <w:footnote w:type="continuationSeparator" w:id="0">
    <w:p w:rsidR="00E76CCD" w:rsidRDefault="00E76CCD" w:rsidP="001B4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F2"/>
    <w:rsid w:val="001B4139"/>
    <w:rsid w:val="004508F2"/>
    <w:rsid w:val="005A315B"/>
    <w:rsid w:val="007A2465"/>
    <w:rsid w:val="00E76CCD"/>
    <w:rsid w:val="00F3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39"/>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1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4139"/>
    <w:rPr>
      <w:sz w:val="18"/>
      <w:szCs w:val="18"/>
    </w:rPr>
  </w:style>
  <w:style w:type="paragraph" w:styleId="a4">
    <w:name w:val="footer"/>
    <w:basedOn w:val="a"/>
    <w:link w:val="Char0"/>
    <w:uiPriority w:val="99"/>
    <w:unhideWhenUsed/>
    <w:rsid w:val="001B41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41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39"/>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1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4139"/>
    <w:rPr>
      <w:sz w:val="18"/>
      <w:szCs w:val="18"/>
    </w:rPr>
  </w:style>
  <w:style w:type="paragraph" w:styleId="a4">
    <w:name w:val="footer"/>
    <w:basedOn w:val="a"/>
    <w:link w:val="Char0"/>
    <w:uiPriority w:val="99"/>
    <w:unhideWhenUsed/>
    <w:rsid w:val="001B41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41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机要室</dc:creator>
  <cp:keywords/>
  <dc:description/>
  <cp:lastModifiedBy>机要室</cp:lastModifiedBy>
  <cp:revision>3</cp:revision>
  <dcterms:created xsi:type="dcterms:W3CDTF">2018-01-02T07:15:00Z</dcterms:created>
  <dcterms:modified xsi:type="dcterms:W3CDTF">2018-01-02T07:18:00Z</dcterms:modified>
</cp:coreProperties>
</file>