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11" w:rsidRDefault="003517DE" w:rsidP="00397FF5">
      <w:pPr>
        <w:pStyle w:val="ab"/>
        <w:spacing w:before="95"/>
        <w:ind w:rightChars="295" w:right="944" w:firstLineChars="0" w:firstLine="0"/>
        <w:jc w:val="left"/>
        <w:rPr>
          <w:rFonts w:ascii="黑体" w:eastAsia="黑体"/>
          <w:sz w:val="24"/>
          <w:szCs w:val="36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</w:rPr>
        <w:t>1</w:t>
      </w:r>
      <w:r>
        <w:t xml:space="preserve">           </w:t>
      </w:r>
      <w:r>
        <w:rPr>
          <w:rFonts w:hint="eastAsia"/>
        </w:rPr>
        <w:t xml:space="preserve">                       </w:t>
      </w:r>
      <w:r>
        <w:rPr>
          <w:rFonts w:ascii="黑体" w:eastAsia="黑体" w:hint="eastAsia"/>
          <w:sz w:val="24"/>
          <w:szCs w:val="36"/>
        </w:rPr>
        <w:t>密级：公开级</w:t>
      </w:r>
    </w:p>
    <w:p w:rsidR="006D6C11" w:rsidRDefault="006D6C11">
      <w:pPr>
        <w:suppressAutoHyphens/>
        <w:adjustRightInd w:val="0"/>
        <w:snapToGrid w:val="0"/>
        <w:spacing w:line="353" w:lineRule="auto"/>
        <w:rPr>
          <w:szCs w:val="32"/>
        </w:rPr>
      </w:pPr>
    </w:p>
    <w:p w:rsidR="006D6C11" w:rsidRDefault="006D6C11">
      <w:pPr>
        <w:suppressAutoHyphens/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Cs w:val="36"/>
        </w:rPr>
      </w:pPr>
    </w:p>
    <w:p w:rsidR="006D6C11" w:rsidRDefault="006D6C11">
      <w:pPr>
        <w:suppressAutoHyphens/>
        <w:adjustRightInd w:val="0"/>
        <w:snapToGrid w:val="0"/>
        <w:spacing w:line="360" w:lineRule="auto"/>
        <w:jc w:val="center"/>
        <w:rPr>
          <w:rFonts w:ascii="Times New Roman" w:eastAsia="方正小标宋_GBK" w:hAnsi="Times New Roman"/>
          <w:szCs w:val="36"/>
        </w:rPr>
      </w:pPr>
    </w:p>
    <w:p w:rsidR="006D6C11" w:rsidRDefault="003517DE">
      <w:pPr>
        <w:suppressAutoHyphens/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8"/>
          <w:szCs w:val="36"/>
        </w:rPr>
      </w:pPr>
      <w:r>
        <w:rPr>
          <w:rFonts w:ascii="Times New Roman" w:eastAsia="方正小标宋_GBK" w:hAnsi="Times New Roman" w:hint="eastAsia"/>
          <w:sz w:val="48"/>
          <w:szCs w:val="36"/>
        </w:rPr>
        <w:t>四川省临床医学研究中心申报书</w:t>
      </w:r>
    </w:p>
    <w:p w:rsidR="006D6C11" w:rsidRDefault="006D6C11">
      <w:pPr>
        <w:suppressAutoHyphens/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Cs w:val="36"/>
        </w:rPr>
      </w:pPr>
    </w:p>
    <w:p w:rsidR="006D6C11" w:rsidRDefault="006D6C11">
      <w:pPr>
        <w:suppressAutoHyphens/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Cs w:val="36"/>
        </w:rPr>
      </w:pPr>
    </w:p>
    <w:p w:rsidR="006D6C11" w:rsidRDefault="006D6C11">
      <w:pPr>
        <w:suppressAutoHyphens/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Cs w:val="36"/>
        </w:rPr>
      </w:pPr>
    </w:p>
    <w:p w:rsidR="006D6C11" w:rsidRDefault="006D6C11">
      <w:pPr>
        <w:suppressAutoHyphens/>
        <w:adjustRightInd w:val="0"/>
        <w:snapToGrid w:val="0"/>
        <w:spacing w:line="480" w:lineRule="auto"/>
        <w:ind w:firstLineChars="400" w:firstLine="1280"/>
        <w:jc w:val="left"/>
        <w:rPr>
          <w:rFonts w:ascii="Times New Roman" w:eastAsia="仿宋_GB2312" w:hAnsi="Times New Roman"/>
          <w:bCs/>
          <w:szCs w:val="36"/>
        </w:rPr>
      </w:pPr>
    </w:p>
    <w:p w:rsidR="006D6C11" w:rsidRDefault="003517DE">
      <w:pPr>
        <w:suppressAutoHyphens/>
        <w:adjustRightInd w:val="0"/>
        <w:snapToGrid w:val="0"/>
        <w:spacing w:line="480" w:lineRule="auto"/>
        <w:ind w:firstLineChars="400" w:firstLine="1280"/>
        <w:jc w:val="left"/>
        <w:rPr>
          <w:rFonts w:ascii="Times New Roman" w:eastAsia="仿宋_GB2312" w:hAnsi="Times New Roman"/>
          <w:bCs/>
          <w:szCs w:val="36"/>
          <w:u w:val="single"/>
        </w:rPr>
      </w:pPr>
      <w:r>
        <w:rPr>
          <w:rFonts w:ascii="Times New Roman" w:eastAsia="仿宋_GB2312" w:hAnsi="Times New Roman" w:hint="eastAsia"/>
          <w:bCs/>
          <w:szCs w:val="36"/>
        </w:rPr>
        <w:t>申报领域：</w:t>
      </w:r>
      <w:r>
        <w:rPr>
          <w:rFonts w:ascii="Times New Roman" w:eastAsia="仿宋_GB2312" w:hAnsi="Times New Roman"/>
          <w:bCs/>
          <w:szCs w:val="36"/>
        </w:rPr>
        <w:t xml:space="preserve"> </w:t>
      </w:r>
      <w:r>
        <w:rPr>
          <w:rFonts w:ascii="Times New Roman" w:eastAsia="仿宋_GB2312" w:hAnsi="Times New Roman"/>
          <w:bCs/>
          <w:szCs w:val="36"/>
          <w:u w:val="single"/>
        </w:rPr>
        <w:t xml:space="preserve">                               </w:t>
      </w:r>
    </w:p>
    <w:p w:rsidR="006D6C11" w:rsidRDefault="003517DE">
      <w:pPr>
        <w:suppressAutoHyphens/>
        <w:adjustRightInd w:val="0"/>
        <w:snapToGrid w:val="0"/>
        <w:spacing w:line="480" w:lineRule="auto"/>
        <w:ind w:firstLineChars="400" w:firstLine="1280"/>
        <w:jc w:val="left"/>
        <w:rPr>
          <w:rFonts w:ascii="Times New Roman" w:eastAsia="仿宋_GB2312" w:hAnsi="Times New Roman"/>
          <w:bCs/>
          <w:szCs w:val="36"/>
          <w:u w:val="single"/>
        </w:rPr>
      </w:pPr>
      <w:r>
        <w:rPr>
          <w:rFonts w:ascii="Times New Roman" w:eastAsia="仿宋_GB2312" w:hAnsi="Times New Roman" w:hint="eastAsia"/>
          <w:bCs/>
          <w:szCs w:val="36"/>
        </w:rPr>
        <w:t>单位名称：</w:t>
      </w:r>
      <w:r>
        <w:rPr>
          <w:rFonts w:ascii="Times New Roman" w:eastAsia="仿宋_GB2312" w:hAnsi="Times New Roman"/>
          <w:bCs/>
          <w:szCs w:val="36"/>
        </w:rPr>
        <w:t xml:space="preserve"> </w:t>
      </w:r>
      <w:r>
        <w:rPr>
          <w:rFonts w:ascii="Times New Roman" w:eastAsia="仿宋_GB2312" w:hAnsi="Times New Roman"/>
          <w:bCs/>
          <w:szCs w:val="36"/>
          <w:u w:val="single"/>
        </w:rPr>
        <w:t xml:space="preserve"> </w:t>
      </w:r>
      <w:r>
        <w:rPr>
          <w:rFonts w:ascii="Times New Roman" w:eastAsia="仿宋_GB2312" w:hAnsi="Times New Roman" w:hint="eastAsia"/>
          <w:bCs/>
          <w:szCs w:val="36"/>
          <w:u w:val="single"/>
        </w:rPr>
        <w:t>（盖章）</w:t>
      </w:r>
      <w:r>
        <w:rPr>
          <w:rFonts w:ascii="Times New Roman" w:eastAsia="仿宋_GB2312" w:hAnsi="Times New Roman"/>
          <w:bCs/>
          <w:szCs w:val="36"/>
          <w:u w:val="single"/>
        </w:rPr>
        <w:t xml:space="preserve">                      </w:t>
      </w:r>
    </w:p>
    <w:p w:rsidR="006D6C11" w:rsidRDefault="003517DE">
      <w:pPr>
        <w:suppressAutoHyphens/>
        <w:adjustRightInd w:val="0"/>
        <w:snapToGrid w:val="0"/>
        <w:spacing w:line="480" w:lineRule="auto"/>
        <w:ind w:firstLineChars="400" w:firstLine="1280"/>
        <w:jc w:val="left"/>
        <w:rPr>
          <w:rFonts w:ascii="Times New Roman" w:eastAsia="仿宋_GB2312" w:hAnsi="Times New Roman"/>
          <w:bCs/>
          <w:szCs w:val="36"/>
          <w:u w:val="single"/>
        </w:rPr>
      </w:pPr>
      <w:r>
        <w:rPr>
          <w:rFonts w:ascii="Times New Roman" w:eastAsia="仿宋_GB2312" w:hAnsi="Times New Roman" w:hint="eastAsia"/>
          <w:bCs/>
          <w:szCs w:val="36"/>
        </w:rPr>
        <w:t>主管部门：</w:t>
      </w:r>
      <w:r>
        <w:rPr>
          <w:rFonts w:ascii="Times New Roman" w:eastAsia="仿宋_GB2312" w:hAnsi="Times New Roman"/>
          <w:bCs/>
          <w:szCs w:val="36"/>
        </w:rPr>
        <w:t xml:space="preserve"> </w:t>
      </w:r>
      <w:r>
        <w:rPr>
          <w:rFonts w:ascii="Times New Roman" w:eastAsia="仿宋_GB2312" w:hAnsi="Times New Roman"/>
          <w:bCs/>
          <w:szCs w:val="36"/>
          <w:u w:val="single"/>
        </w:rPr>
        <w:t xml:space="preserve"> </w:t>
      </w:r>
      <w:r>
        <w:rPr>
          <w:rFonts w:ascii="Times New Roman" w:eastAsia="仿宋_GB2312" w:hAnsi="Times New Roman" w:hint="eastAsia"/>
          <w:bCs/>
          <w:szCs w:val="36"/>
          <w:u w:val="single"/>
        </w:rPr>
        <w:t>（盖章）</w:t>
      </w:r>
      <w:r>
        <w:rPr>
          <w:rFonts w:ascii="Times New Roman" w:eastAsia="仿宋_GB2312" w:hAnsi="Times New Roman"/>
          <w:bCs/>
          <w:szCs w:val="36"/>
          <w:u w:val="single"/>
        </w:rPr>
        <w:t xml:space="preserve">                      </w:t>
      </w:r>
    </w:p>
    <w:p w:rsidR="006D6C11" w:rsidRDefault="003517DE">
      <w:pPr>
        <w:suppressAutoHyphens/>
        <w:adjustRightInd w:val="0"/>
        <w:snapToGrid w:val="0"/>
        <w:spacing w:line="480" w:lineRule="auto"/>
        <w:ind w:firstLineChars="400" w:firstLine="1280"/>
        <w:jc w:val="left"/>
        <w:rPr>
          <w:rFonts w:ascii="Times New Roman" w:hAnsi="Times New Roman"/>
          <w:b/>
          <w:szCs w:val="36"/>
        </w:rPr>
      </w:pPr>
      <w:r>
        <w:rPr>
          <w:rFonts w:ascii="Times New Roman" w:eastAsia="仿宋_GB2312" w:hAnsi="Times New Roman" w:hint="eastAsia"/>
          <w:bCs/>
          <w:szCs w:val="36"/>
        </w:rPr>
        <w:t>填报日期：</w:t>
      </w:r>
      <w:r>
        <w:rPr>
          <w:rFonts w:ascii="Times New Roman" w:eastAsia="仿宋_GB2312" w:hAnsi="Times New Roman"/>
          <w:bCs/>
          <w:szCs w:val="36"/>
        </w:rPr>
        <w:t xml:space="preserve"> </w:t>
      </w:r>
      <w:r>
        <w:rPr>
          <w:rFonts w:ascii="Times New Roman" w:eastAsia="仿宋_GB2312" w:hAnsi="Times New Roman"/>
          <w:bCs/>
          <w:szCs w:val="36"/>
          <w:u w:val="single"/>
        </w:rPr>
        <w:t xml:space="preserve">     </w:t>
      </w:r>
      <w:r>
        <w:rPr>
          <w:rFonts w:ascii="Times New Roman" w:hAnsi="Times New Roman"/>
          <w:b/>
          <w:szCs w:val="36"/>
          <w:u w:val="single"/>
        </w:rPr>
        <w:t xml:space="preserve">                          </w:t>
      </w:r>
    </w:p>
    <w:p w:rsidR="006D6C11" w:rsidRDefault="006D6C11">
      <w:pPr>
        <w:suppressAutoHyphens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Cs w:val="36"/>
        </w:rPr>
      </w:pPr>
    </w:p>
    <w:p w:rsidR="006D6C11" w:rsidRDefault="006D6C11">
      <w:pPr>
        <w:suppressAutoHyphens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36"/>
        </w:rPr>
      </w:pPr>
    </w:p>
    <w:p w:rsidR="006D6C11" w:rsidRDefault="006D6C11">
      <w:pPr>
        <w:suppressAutoHyphens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36"/>
        </w:rPr>
      </w:pPr>
    </w:p>
    <w:p w:rsidR="006D6C11" w:rsidRDefault="006D6C11">
      <w:pPr>
        <w:suppressAutoHyphens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36"/>
        </w:rPr>
      </w:pPr>
    </w:p>
    <w:p w:rsidR="006D6C11" w:rsidRDefault="003517DE">
      <w:pPr>
        <w:suppressAutoHyphens/>
        <w:adjustRightInd w:val="0"/>
        <w:snapToGrid w:val="0"/>
        <w:spacing w:line="352" w:lineRule="auto"/>
        <w:jc w:val="center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Cs/>
          <w:szCs w:val="36"/>
        </w:rPr>
        <w:t>四川省科学技术厅</w:t>
      </w:r>
    </w:p>
    <w:p w:rsidR="006D6C11" w:rsidRDefault="006D6C11">
      <w:pPr>
        <w:suppressAutoHyphens/>
        <w:adjustRightInd w:val="0"/>
        <w:snapToGrid w:val="0"/>
        <w:spacing w:line="300" w:lineRule="auto"/>
        <w:jc w:val="center"/>
        <w:rPr>
          <w:rFonts w:ascii="Times New Roman" w:eastAsia="长城小标宋体" w:hAnsi="Times New Roman"/>
          <w:b/>
          <w:bCs/>
          <w:sz w:val="36"/>
          <w:szCs w:val="32"/>
        </w:rPr>
      </w:pPr>
    </w:p>
    <w:p w:rsidR="006D6C11" w:rsidRDefault="003517DE">
      <w:pPr>
        <w:suppressAutoHyphens/>
        <w:adjustRightInd w:val="0"/>
        <w:snapToGrid w:val="0"/>
        <w:spacing w:line="300" w:lineRule="auto"/>
        <w:jc w:val="center"/>
        <w:rPr>
          <w:rFonts w:ascii="Times New Roman" w:eastAsia="长城小标宋体" w:hAnsi="Times New Roman"/>
          <w:b/>
          <w:bCs/>
          <w:sz w:val="36"/>
          <w:szCs w:val="32"/>
        </w:rPr>
      </w:pPr>
      <w:r>
        <w:rPr>
          <w:rFonts w:ascii="Times New Roman" w:eastAsia="长城小标宋体" w:hAnsi="Times New Roman"/>
          <w:b/>
          <w:bCs/>
          <w:sz w:val="36"/>
          <w:szCs w:val="32"/>
        </w:rPr>
        <w:br w:type="page"/>
      </w:r>
    </w:p>
    <w:p w:rsidR="006D6C11" w:rsidRDefault="003517DE">
      <w:pPr>
        <w:suppressAutoHyphens/>
        <w:adjustRightInd w:val="0"/>
        <w:snapToGrid w:val="0"/>
        <w:spacing w:line="300" w:lineRule="auto"/>
        <w:jc w:val="center"/>
        <w:rPr>
          <w:rFonts w:ascii="Times New Roman" w:eastAsia="方正小标宋_GBK" w:hAnsi="Times New Roman"/>
          <w:sz w:val="36"/>
          <w:szCs w:val="32"/>
        </w:rPr>
      </w:pPr>
      <w:r>
        <w:rPr>
          <w:rFonts w:ascii="Times New Roman" w:eastAsia="方正小标宋_GBK" w:hAnsi="Times New Roman" w:hint="eastAsia"/>
          <w:sz w:val="36"/>
          <w:szCs w:val="32"/>
        </w:rPr>
        <w:lastRenderedPageBreak/>
        <w:t>填</w:t>
      </w:r>
      <w:r>
        <w:rPr>
          <w:rFonts w:ascii="Times New Roman" w:eastAsia="方正小标宋_GBK" w:hAnsi="Times New Roman"/>
          <w:sz w:val="36"/>
          <w:szCs w:val="32"/>
        </w:rPr>
        <w:t xml:space="preserve"> </w:t>
      </w:r>
      <w:r>
        <w:rPr>
          <w:rFonts w:ascii="Times New Roman" w:eastAsia="方正小标宋_GBK" w:hAnsi="Times New Roman" w:hint="eastAsia"/>
          <w:sz w:val="36"/>
          <w:szCs w:val="32"/>
        </w:rPr>
        <w:t>写</w:t>
      </w:r>
      <w:r>
        <w:rPr>
          <w:rFonts w:ascii="Times New Roman" w:eastAsia="方正小标宋_GBK" w:hAnsi="Times New Roman"/>
          <w:sz w:val="36"/>
          <w:szCs w:val="32"/>
        </w:rPr>
        <w:t xml:space="preserve"> </w:t>
      </w:r>
      <w:r>
        <w:rPr>
          <w:rFonts w:ascii="Times New Roman" w:eastAsia="方正小标宋_GBK" w:hAnsi="Times New Roman" w:hint="eastAsia"/>
          <w:sz w:val="36"/>
          <w:szCs w:val="32"/>
        </w:rPr>
        <w:t>说</w:t>
      </w:r>
      <w:r>
        <w:rPr>
          <w:rFonts w:ascii="Times New Roman" w:eastAsia="方正小标宋_GBK" w:hAnsi="Times New Roman"/>
          <w:sz w:val="36"/>
          <w:szCs w:val="32"/>
        </w:rPr>
        <w:t xml:space="preserve"> </w:t>
      </w:r>
      <w:r>
        <w:rPr>
          <w:rFonts w:ascii="Times New Roman" w:eastAsia="方正小标宋_GBK" w:hAnsi="Times New Roman" w:hint="eastAsia"/>
          <w:sz w:val="36"/>
          <w:szCs w:val="32"/>
        </w:rPr>
        <w:t>明</w:t>
      </w:r>
    </w:p>
    <w:p w:rsidR="006D6C11" w:rsidRDefault="006D6C11">
      <w:pPr>
        <w:suppressAutoHyphens/>
        <w:adjustRightInd w:val="0"/>
        <w:snapToGrid w:val="0"/>
        <w:spacing w:line="300" w:lineRule="auto"/>
        <w:jc w:val="center"/>
        <w:rPr>
          <w:rFonts w:ascii="Times New Roman" w:eastAsia="长城小标宋体" w:hAnsi="Times New Roman"/>
          <w:b/>
          <w:bCs/>
          <w:sz w:val="36"/>
          <w:szCs w:val="32"/>
        </w:rPr>
      </w:pPr>
    </w:p>
    <w:p w:rsidR="006D6C11" w:rsidRDefault="003517DE">
      <w:pPr>
        <w:suppressAutoHyphens/>
        <w:adjustRightInd w:val="0"/>
        <w:snapToGrid w:val="0"/>
        <w:spacing w:line="352" w:lineRule="auto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一、申报书由申报单位和主管部门提交意见并签章。</w:t>
      </w:r>
    </w:p>
    <w:p w:rsidR="006D6C11" w:rsidRDefault="003517DE">
      <w:pPr>
        <w:suppressAutoHyphens/>
        <w:adjustRightInd w:val="0"/>
        <w:snapToGrid w:val="0"/>
        <w:spacing w:line="352" w:lineRule="auto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二、申报书中的申报单位名称，请按规范全称填写，并与申报单位公章一致。如有特殊情况，需单独提供证明，说明理由。</w:t>
      </w:r>
    </w:p>
    <w:p w:rsidR="006D6C11" w:rsidRDefault="003517DE">
      <w:pPr>
        <w:suppressAutoHyphens/>
        <w:adjustRightInd w:val="0"/>
        <w:snapToGrid w:val="0"/>
        <w:spacing w:line="352" w:lineRule="auto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三、申报书中文字须用宋体小四号字填写，</w:t>
      </w:r>
      <w:r>
        <w:rPr>
          <w:rFonts w:ascii="Times New Roman" w:eastAsia="仿宋_GB2312" w:hAnsi="Times New Roman"/>
          <w:szCs w:val="32"/>
        </w:rPr>
        <w:t>1.2</w:t>
      </w:r>
      <w:r>
        <w:rPr>
          <w:rFonts w:ascii="Times New Roman" w:eastAsia="仿宋_GB2312" w:hAnsi="Times New Roman" w:hint="eastAsia"/>
          <w:szCs w:val="32"/>
        </w:rPr>
        <w:t>倍行间距。</w:t>
      </w:r>
    </w:p>
    <w:p w:rsidR="006D6C11" w:rsidRDefault="003517DE">
      <w:pPr>
        <w:suppressAutoHyphens/>
        <w:adjustRightInd w:val="0"/>
        <w:snapToGrid w:val="0"/>
        <w:spacing w:line="352" w:lineRule="auto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四、凡不填写内容的栏目，请用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无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标示。</w:t>
      </w:r>
    </w:p>
    <w:p w:rsidR="006D6C11" w:rsidRDefault="003517DE">
      <w:pPr>
        <w:suppressAutoHyphens/>
        <w:adjustRightInd w:val="0"/>
        <w:snapToGrid w:val="0"/>
        <w:spacing w:line="352" w:lineRule="auto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五、申报书用</w:t>
      </w:r>
      <w:r>
        <w:rPr>
          <w:rFonts w:ascii="Times New Roman" w:eastAsia="仿宋_GB2312" w:hAnsi="Times New Roman"/>
          <w:szCs w:val="32"/>
        </w:rPr>
        <w:t>A4</w:t>
      </w:r>
      <w:r>
        <w:rPr>
          <w:rFonts w:ascii="Times New Roman" w:eastAsia="仿宋_GB2312" w:hAnsi="Times New Roman" w:hint="eastAsia"/>
          <w:szCs w:val="32"/>
        </w:rPr>
        <w:t>纸打印、装订、签章。一式</w:t>
      </w:r>
      <w:r>
        <w:rPr>
          <w:rFonts w:ascii="Times New Roman" w:eastAsia="仿宋_GB2312" w:hAnsi="Times New Roman" w:hint="eastAsia"/>
          <w:szCs w:val="32"/>
        </w:rPr>
        <w:t>六</w:t>
      </w:r>
      <w:r>
        <w:rPr>
          <w:rFonts w:ascii="Times New Roman" w:eastAsia="仿宋_GB2312" w:hAnsi="Times New Roman" w:hint="eastAsia"/>
          <w:szCs w:val="32"/>
        </w:rPr>
        <w:t>份报科技厅。</w:t>
      </w:r>
    </w:p>
    <w:p w:rsidR="006D6C11" w:rsidRDefault="003517DE">
      <w:pPr>
        <w:suppressAutoHyphens/>
        <w:adjustRightInd w:val="0"/>
        <w:snapToGrid w:val="0"/>
        <w:spacing w:line="352" w:lineRule="auto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六、组织机构代码指企事业单位国家标准代码，无组织机构代码的单位填写</w:t>
      </w:r>
      <w:r>
        <w:rPr>
          <w:rFonts w:ascii="Times New Roman" w:eastAsia="仿宋_GB2312" w:hAnsi="Times New Roman"/>
          <w:szCs w:val="32"/>
        </w:rPr>
        <w:t>“00000000-0”</w:t>
      </w:r>
      <w:r>
        <w:rPr>
          <w:rFonts w:ascii="Times New Roman" w:eastAsia="仿宋_GB2312" w:hAnsi="Times New Roman" w:hint="eastAsia"/>
          <w:szCs w:val="32"/>
        </w:rPr>
        <w:t>。</w:t>
      </w:r>
    </w:p>
    <w:p w:rsidR="006D6C11" w:rsidRDefault="003517DE">
      <w:pPr>
        <w:suppressAutoHyphens/>
        <w:adjustRightInd w:val="0"/>
        <w:snapToGrid w:val="0"/>
        <w:spacing w:line="352" w:lineRule="auto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七、申报书中主管部门是申报单位所在地方市级科技、卫生健康管理部门，省内设有附属医院的高校，或设有直属医院的</w:t>
      </w:r>
      <w:r>
        <w:rPr>
          <w:rFonts w:ascii="Times New Roman" w:eastAsia="仿宋_GB2312" w:hAnsi="Times New Roman" w:hint="eastAsia"/>
          <w:szCs w:val="32"/>
        </w:rPr>
        <w:t>省级部门。</w:t>
      </w:r>
    </w:p>
    <w:p w:rsidR="006D6C11" w:rsidRDefault="003517DE">
      <w:pPr>
        <w:suppressAutoHyphens/>
        <w:adjustRightInd w:val="0"/>
        <w:snapToGrid w:val="0"/>
        <w:spacing w:line="352" w:lineRule="auto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八、表格内各栏如填写不下，可自行顺延加页。</w:t>
      </w:r>
    </w:p>
    <w:p w:rsidR="006D6C11" w:rsidRDefault="003517DE">
      <w:pPr>
        <w:suppressAutoHyphens/>
        <w:adjustRightInd w:val="0"/>
        <w:snapToGrid w:val="0"/>
        <w:spacing w:line="300" w:lineRule="auto"/>
        <w:jc w:val="center"/>
        <w:rPr>
          <w:rFonts w:ascii="Times New Roman" w:eastAsia="长城小标宋体" w:hAnsi="Times New Roman"/>
          <w:b/>
          <w:bCs/>
          <w:spacing w:val="6"/>
          <w:sz w:val="36"/>
          <w:szCs w:val="32"/>
        </w:rPr>
      </w:pPr>
      <w:r>
        <w:rPr>
          <w:rFonts w:ascii="Times New Roman" w:eastAsia="仿宋_GB2312" w:hAnsi="Times New Roman"/>
          <w:szCs w:val="32"/>
        </w:rPr>
        <w:br w:type="page"/>
      </w:r>
    </w:p>
    <w:p w:rsidR="006D6C11" w:rsidRDefault="003517DE">
      <w:pPr>
        <w:suppressAutoHyphens/>
        <w:adjustRightInd w:val="0"/>
        <w:snapToGrid w:val="0"/>
        <w:spacing w:line="300" w:lineRule="auto"/>
        <w:jc w:val="center"/>
        <w:rPr>
          <w:rFonts w:ascii="Times New Roman" w:eastAsia="方正小标宋_GBK" w:hAnsi="Times New Roman"/>
          <w:spacing w:val="6"/>
          <w:sz w:val="36"/>
          <w:szCs w:val="32"/>
        </w:rPr>
      </w:pPr>
      <w:r>
        <w:rPr>
          <w:rFonts w:ascii="Times New Roman" w:eastAsia="方正小标宋_GBK" w:hAnsi="Times New Roman" w:hint="eastAsia"/>
          <w:spacing w:val="6"/>
          <w:sz w:val="36"/>
          <w:szCs w:val="32"/>
        </w:rPr>
        <w:lastRenderedPageBreak/>
        <w:t>四川省临床医学研究中心申报书</w:t>
      </w:r>
    </w:p>
    <w:p w:rsidR="006D6C11" w:rsidRDefault="006D6C11">
      <w:pPr>
        <w:suppressAutoHyphens/>
        <w:adjustRightInd w:val="0"/>
        <w:snapToGrid w:val="0"/>
        <w:spacing w:line="300" w:lineRule="auto"/>
        <w:jc w:val="center"/>
        <w:rPr>
          <w:rFonts w:ascii="Times New Roman" w:eastAsia="长城小标宋体" w:hAnsi="Times New Roman"/>
          <w:b/>
          <w:bCs/>
          <w:spacing w:val="6"/>
          <w:sz w:val="28"/>
          <w:szCs w:val="32"/>
        </w:r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0"/>
        <w:gridCol w:w="1195"/>
        <w:gridCol w:w="1137"/>
        <w:gridCol w:w="958"/>
        <w:gridCol w:w="865"/>
        <w:gridCol w:w="404"/>
        <w:gridCol w:w="1834"/>
      </w:tblGrid>
      <w:tr w:rsidR="006D6C11">
        <w:trPr>
          <w:trHeight w:val="567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申报单位名称</w:t>
            </w:r>
          </w:p>
        </w:tc>
        <w:tc>
          <w:tcPr>
            <w:tcW w:w="6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单位组织机构代码</w:t>
            </w:r>
          </w:p>
        </w:tc>
        <w:tc>
          <w:tcPr>
            <w:tcW w:w="6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申报疾病领域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/</w:t>
            </w:r>
          </w:p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临床专科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重点病种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/</w:t>
            </w:r>
          </w:p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技术领域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推荐部门</w:t>
            </w:r>
          </w:p>
        </w:tc>
        <w:tc>
          <w:tcPr>
            <w:tcW w:w="6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2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拟建中心负责人</w:t>
            </w:r>
          </w:p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相关信息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名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tabs>
                <w:tab w:val="left" w:pos="1455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别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tabs>
                <w:tab w:val="left" w:pos="1455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2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出生年月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职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2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联系电话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职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务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2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电子邮箱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传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真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74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联系人信息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名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电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话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8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一、申报书概述（限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1000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字）</w:t>
            </w: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8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3517DE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本单位建立四川省临床医学研究中心的优势及基础（包括与申请领域相关的研究基础，取得的成效，平台建设和临床资源情况等，以附录形式提供课题、奖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lastRenderedPageBreak/>
              <w:t>励、论文、多中心临床研究、样本资源库、核心团队等情况）</w:t>
            </w: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8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3517DE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lastRenderedPageBreak/>
              <w:t>推动本领域临床及转化研究的总体思路</w:t>
            </w: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8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3517DE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中心建设方案和网络构架设想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【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中心的组织构架、运行机制、核心人员、网络构架、成员分工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；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拟投入的专职人员、专用场地和专用经费等条件保障；地方相关部门对申报单位相关领域支持情况（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仅市属医院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填写）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】</w:t>
            </w: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8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3517DE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lastRenderedPageBreak/>
              <w:t>研究目标及重点任务（结合对本领域的战略分析，研究提出近期研究目标和远期设想，相关指标应明确可考核；突出临床实际需求，研究提出本中心的重点研究任务，针对各具体研究任务进行任务分解并提出任务分工方案）</w:t>
            </w: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4810"/>
          <w:jc w:val="center"/>
        </w:trPr>
        <w:tc>
          <w:tcPr>
            <w:tcW w:w="8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3517DE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lastRenderedPageBreak/>
              <w:t>附件目录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清单</w:t>
            </w:r>
          </w:p>
          <w:p w:rsidR="006D6C11" w:rsidRDefault="006D6C1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3517DE">
            <w:pPr>
              <w:adjustRightInd w:val="0"/>
              <w:snapToGrid w:val="0"/>
              <w:spacing w:line="360" w:lineRule="auto"/>
              <w:ind w:leftChars="228" w:left="888" w:hangingChars="66" w:hanging="158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获得项目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课题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奖励、论文、多中心临床研究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样本资源库、核心团队情况。</w:t>
            </w:r>
          </w:p>
          <w:p w:rsidR="006D6C11" w:rsidRDefault="003517DE">
            <w:pPr>
              <w:adjustRightInd w:val="0"/>
              <w:snapToGrid w:val="0"/>
              <w:spacing w:line="360" w:lineRule="auto"/>
              <w:ind w:leftChars="228" w:left="888" w:hangingChars="66" w:hanging="158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三级甲等医院证明材料。</w:t>
            </w:r>
          </w:p>
          <w:p w:rsidR="006D6C11" w:rsidRDefault="003517DE">
            <w:pPr>
              <w:adjustRightInd w:val="0"/>
              <w:snapToGrid w:val="0"/>
              <w:spacing w:line="360" w:lineRule="auto"/>
              <w:ind w:leftChars="228" w:left="888" w:hangingChars="66" w:hanging="158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药物、医疗器械临床试验机构备案证明材料。</w:t>
            </w:r>
          </w:p>
          <w:p w:rsidR="006D6C11" w:rsidRDefault="003517DE">
            <w:pPr>
              <w:adjustRightInd w:val="0"/>
              <w:snapToGrid w:val="0"/>
              <w:spacing w:line="360" w:lineRule="auto"/>
              <w:ind w:leftChars="228" w:left="888" w:hangingChars="66" w:hanging="158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申报单位经省级有关部门和部属高校推荐时，提供相应部门的推荐函；经市级科技和卫生主管部门推荐时，需提供两个部门的联合推荐函。</w:t>
            </w:r>
          </w:p>
          <w:p w:rsidR="006D6C11" w:rsidRDefault="003517DE">
            <w:pPr>
              <w:adjustRightInd w:val="0"/>
              <w:snapToGrid w:val="0"/>
              <w:spacing w:line="360" w:lineRule="auto"/>
              <w:ind w:leftChars="228" w:left="888" w:hangingChars="66" w:hanging="158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申报单位承诺书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。</w:t>
            </w:r>
          </w:p>
          <w:p w:rsidR="006D6C11" w:rsidRDefault="003517DE">
            <w:pPr>
              <w:adjustRightInd w:val="0"/>
              <w:snapToGrid w:val="0"/>
              <w:spacing w:line="360" w:lineRule="auto"/>
              <w:ind w:leftChars="228" w:left="888" w:hangingChars="66" w:hanging="158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6.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感染性疾病方向，需要提交与市级及以上疾控中心的联合申报协议。</w:t>
            </w:r>
          </w:p>
          <w:p w:rsidR="006D6C11" w:rsidRDefault="003517DE">
            <w:pPr>
              <w:adjustRightInd w:val="0"/>
              <w:snapToGrid w:val="0"/>
              <w:spacing w:line="360" w:lineRule="auto"/>
              <w:ind w:leftChars="228" w:left="888" w:hangingChars="66" w:hanging="158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其他需要提供的证明材料（可单独列出）。</w:t>
            </w:r>
          </w:p>
          <w:p w:rsidR="006D6C11" w:rsidRDefault="006D6C1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D6C11">
        <w:trPr>
          <w:trHeight w:val="567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申报单位</w:t>
            </w:r>
          </w:p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意见</w:t>
            </w:r>
          </w:p>
        </w:tc>
        <w:tc>
          <w:tcPr>
            <w:tcW w:w="6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ind w:rightChars="400" w:right="1280"/>
              <w:jc w:val="righ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签名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盖章：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日</w:t>
            </w:r>
          </w:p>
        </w:tc>
      </w:tr>
      <w:tr w:rsidR="006D6C11">
        <w:trPr>
          <w:trHeight w:val="567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主管部门</w:t>
            </w:r>
          </w:p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意见</w:t>
            </w:r>
          </w:p>
        </w:tc>
        <w:tc>
          <w:tcPr>
            <w:tcW w:w="6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</w:t>
            </w: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6D6C11">
            <w:pPr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6D6C11" w:rsidRDefault="003517DE">
            <w:pPr>
              <w:suppressAutoHyphens/>
              <w:adjustRightInd w:val="0"/>
              <w:snapToGrid w:val="0"/>
              <w:spacing w:line="276" w:lineRule="auto"/>
              <w:ind w:rightChars="400" w:right="1280"/>
              <w:jc w:val="righ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签名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盖章：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日</w:t>
            </w:r>
          </w:p>
        </w:tc>
      </w:tr>
    </w:tbl>
    <w:p w:rsidR="006D6C11" w:rsidRDefault="003517DE">
      <w:pPr>
        <w:spacing w:line="56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hint="eastAsia"/>
        </w:rPr>
        <w:br w:type="page"/>
      </w:r>
      <w:r>
        <w:rPr>
          <w:rFonts w:ascii="方正黑体_GBK" w:eastAsia="方正黑体_GBK" w:hAnsi="方正黑体_GBK" w:cs="方正黑体_GBK" w:hint="eastAsia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Cs w:val="32"/>
        </w:rPr>
        <w:t>2</w:t>
      </w:r>
    </w:p>
    <w:p w:rsidR="006D6C11" w:rsidRDefault="006D6C11" w:rsidP="00397FF5">
      <w:pPr>
        <w:pStyle w:val="ab"/>
        <w:spacing w:before="95" w:line="560" w:lineRule="exact"/>
        <w:ind w:firstLine="300"/>
      </w:pPr>
    </w:p>
    <w:p w:rsidR="006D6C11" w:rsidRDefault="003517DE">
      <w:pPr>
        <w:adjustRightInd w:val="0"/>
        <w:snapToGrid w:val="0"/>
        <w:spacing w:line="560" w:lineRule="exact"/>
        <w:jc w:val="center"/>
        <w:rPr>
          <w:rFonts w:ascii="Times New Roman" w:eastAsia="长城小标宋体" w:hAnsi="Times New Roman" w:cs="Times New Roman"/>
          <w:b/>
          <w:bCs/>
          <w:sz w:val="36"/>
        </w:rPr>
      </w:pPr>
      <w:r>
        <w:rPr>
          <w:rFonts w:ascii="Times New Roman" w:eastAsia="长城小标宋体" w:hAnsi="Times New Roman" w:cs="Times New Roman"/>
          <w:b/>
          <w:bCs/>
          <w:sz w:val="36"/>
        </w:rPr>
        <w:t>有关附录</w:t>
      </w:r>
    </w:p>
    <w:p w:rsidR="006D6C11" w:rsidRDefault="006D6C11" w:rsidP="00397FF5">
      <w:pPr>
        <w:pStyle w:val="ab"/>
        <w:spacing w:before="95" w:line="560" w:lineRule="exact"/>
        <w:ind w:firstLine="300"/>
      </w:pPr>
    </w:p>
    <w:tbl>
      <w:tblPr>
        <w:tblW w:w="8648" w:type="dxa"/>
        <w:tblLayout w:type="fixed"/>
        <w:tblLook w:val="04A0" w:firstRow="1" w:lastRow="0" w:firstColumn="1" w:lastColumn="0" w:noHBand="0" w:noVBand="1"/>
      </w:tblPr>
      <w:tblGrid>
        <w:gridCol w:w="4238"/>
        <w:gridCol w:w="4410"/>
      </w:tblGrid>
      <w:tr w:rsidR="006D6C11">
        <w:trPr>
          <w:trHeight w:val="90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信息填写列</w:t>
            </w: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申报领域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单位名称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主管部门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填报日期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申报单位名称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单位组织机构代码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申报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</w:rPr>
              <w:t>重点病种和技术领域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拟建中心负责人相关信息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姓名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性别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出生年月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职称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联系电话</w:t>
            </w: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（座机、手机）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职务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电子邮箱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传真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  <w:tc>
          <w:tcPr>
            <w:tcW w:w="4409" w:type="dxa"/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6D6C11"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申报单位的其他名称（如果有）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</w:tbl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附录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1-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  <w:lang w:val="en"/>
        </w:rPr>
        <w:t>5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的填写基本要求：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（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1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）仅限填报本申报单位的情况。如果是两个以上单位联合申报，仅限填报牵头申报单位的情况。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（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2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）如果申报单位还有与封面填报名称不一致的其他名称，并在项目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/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课题、奖励、论文等申报内容中有涉及，请单独提出说明，并附证明材料。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（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3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）仅限填报与申报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疾病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领域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/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临床专科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相关的内容。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（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4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）相关附录所指的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临床研究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是指以人为研究对象，以疾病的诊断、治疗、预后、病因和预防为主要研究内容，以医疗服务机构为主要研究基地，由多学科人员共同参与组织实施的科学研究活动。</w:t>
      </w:r>
    </w:p>
    <w:p w:rsidR="006D6C11" w:rsidRDefault="006D6C11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  <w:sectPr w:rsidR="006D6C11">
          <w:footerReference w:type="default" r:id="rId9"/>
          <w:pgSz w:w="11906" w:h="16838"/>
          <w:pgMar w:top="1440" w:right="1803" w:bottom="1440" w:left="1803" w:header="720" w:footer="720" w:gutter="0"/>
          <w:cols w:space="720"/>
          <w:docGrid w:type="lines" w:linePitch="319"/>
        </w:sectPr>
      </w:pPr>
    </w:p>
    <w:p w:rsidR="006D6C11" w:rsidRDefault="003517DE">
      <w:pPr>
        <w:autoSpaceDN w:val="0"/>
        <w:snapToGrid w:val="0"/>
        <w:spacing w:line="560" w:lineRule="exact"/>
        <w:textAlignment w:val="center"/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lastRenderedPageBreak/>
        <w:t>附录</w:t>
      </w:r>
      <w:r>
        <w:rPr>
          <w:rFonts w:ascii="黑体" w:eastAsia="黑体" w:hAnsi="黑体" w:cs="黑体" w:hint="eastAsia"/>
          <w:bCs/>
          <w:color w:val="000000"/>
          <w:szCs w:val="32"/>
        </w:rPr>
        <w:t>1</w:t>
      </w:r>
      <w:r>
        <w:rPr>
          <w:rFonts w:ascii="黑体" w:eastAsia="黑体" w:hAnsi="黑体" w:cs="黑体" w:hint="eastAsia"/>
          <w:bCs/>
          <w:color w:val="000000"/>
          <w:szCs w:val="32"/>
        </w:rPr>
        <w:t xml:space="preserve"> </w:t>
      </w:r>
    </w:p>
    <w:p w:rsidR="006D6C11" w:rsidRDefault="006D6C11" w:rsidP="00397FF5">
      <w:pPr>
        <w:pStyle w:val="ab"/>
        <w:spacing w:before="95" w:line="560" w:lineRule="exact"/>
        <w:ind w:firstLine="300"/>
      </w:pPr>
    </w:p>
    <w:p w:rsidR="006D6C11" w:rsidRDefault="003517DE">
      <w:pPr>
        <w:autoSpaceDN w:val="0"/>
        <w:snapToGrid w:val="0"/>
        <w:spacing w:line="560" w:lineRule="exact"/>
        <w:jc w:val="center"/>
        <w:textAlignment w:val="center"/>
        <w:rPr>
          <w:rFonts w:ascii="Times New Roman" w:eastAsia="长城小标宋体" w:hAnsi="Times New Roman" w:cs="Times New Roman"/>
          <w:b/>
          <w:bCs/>
          <w:sz w:val="36"/>
        </w:rPr>
      </w:pPr>
      <w:r>
        <w:rPr>
          <w:rFonts w:ascii="Times New Roman" w:eastAsia="长城小标宋体" w:hAnsi="Times New Roman" w:cs="Times New Roman"/>
          <w:b/>
          <w:bCs/>
          <w:sz w:val="36"/>
        </w:rPr>
        <w:t>201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8</w:t>
      </w:r>
      <w:r>
        <w:rPr>
          <w:rFonts w:ascii="Times New Roman" w:eastAsia="长城小标宋体" w:hAnsi="Times New Roman" w:cs="Times New Roman"/>
          <w:b/>
          <w:bCs/>
          <w:sz w:val="36"/>
        </w:rPr>
        <w:t>年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（近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5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年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）</w:t>
      </w:r>
      <w:r>
        <w:rPr>
          <w:rFonts w:ascii="Times New Roman" w:eastAsia="长城小标宋体" w:hAnsi="Times New Roman" w:cs="Times New Roman"/>
          <w:b/>
          <w:bCs/>
          <w:sz w:val="36"/>
        </w:rPr>
        <w:t>以来牵头承担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省级以上</w:t>
      </w:r>
      <w:r>
        <w:rPr>
          <w:rFonts w:ascii="Times New Roman" w:eastAsia="长城小标宋体" w:hAnsi="Times New Roman" w:cs="Times New Roman"/>
          <w:b/>
          <w:bCs/>
          <w:sz w:val="36"/>
        </w:rPr>
        <w:t>项目</w:t>
      </w:r>
      <w:r>
        <w:rPr>
          <w:rFonts w:ascii="Times New Roman" w:eastAsia="长城小标宋体" w:hAnsi="Times New Roman" w:cs="Times New Roman"/>
          <w:b/>
          <w:bCs/>
          <w:sz w:val="36"/>
        </w:rPr>
        <w:t>/</w:t>
      </w:r>
      <w:r>
        <w:rPr>
          <w:rFonts w:ascii="Times New Roman" w:eastAsia="长城小标宋体" w:hAnsi="Times New Roman" w:cs="Times New Roman"/>
          <w:b/>
          <w:bCs/>
          <w:sz w:val="36"/>
        </w:rPr>
        <w:t>课题情况</w:t>
      </w:r>
    </w:p>
    <w:p w:rsidR="006D6C11" w:rsidRDefault="006D6C11" w:rsidP="00397FF5">
      <w:pPr>
        <w:pStyle w:val="ab"/>
        <w:spacing w:before="95" w:line="560" w:lineRule="exact"/>
        <w:ind w:firstLine="30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8"/>
        <w:gridCol w:w="1488"/>
        <w:gridCol w:w="1488"/>
        <w:gridCol w:w="1488"/>
        <w:gridCol w:w="1488"/>
        <w:gridCol w:w="1719"/>
        <w:gridCol w:w="1187"/>
        <w:gridCol w:w="1200"/>
        <w:gridCol w:w="1488"/>
      </w:tblGrid>
      <w:tr w:rsidR="006D6C11">
        <w:trPr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25" w:left="-80" w:rightChars="-25" w:right="-8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序号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25" w:left="-80" w:rightChars="-25" w:right="-8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立项年度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25" w:left="-80" w:rightChars="-25" w:right="-8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项目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课题编号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25" w:left="-80" w:rightChars="-25" w:right="-8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项目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课题类别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25" w:left="-80" w:rightChars="-25" w:right="-8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项目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课题名称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25" w:left="-80" w:rightChars="-25" w:right="-8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立项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经费（万元）</w:t>
            </w:r>
          </w:p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25" w:left="-80" w:rightChars="-25" w:right="-8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负责人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25" w:left="-80" w:rightChars="-25" w:right="-8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项目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课题属性（是否为临床研究）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25" w:left="-80" w:rightChars="-25" w:right="-8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备注</w:t>
            </w:r>
          </w:p>
        </w:tc>
      </w:tr>
      <w:tr w:rsidR="006D6C11">
        <w:trPr>
          <w:jc w:val="center"/>
        </w:trPr>
        <w:tc>
          <w:tcPr>
            <w:tcW w:w="1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1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</w:tr>
      <w:tr w:rsidR="006D6C11">
        <w:trPr>
          <w:jc w:val="center"/>
        </w:trPr>
        <w:tc>
          <w:tcPr>
            <w:tcW w:w="1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2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</w:tr>
      <w:tr w:rsidR="006D6C11">
        <w:trPr>
          <w:jc w:val="center"/>
        </w:trPr>
        <w:tc>
          <w:tcPr>
            <w:tcW w:w="1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</w:tr>
    </w:tbl>
    <w:p w:rsidR="006D6C11" w:rsidRDefault="006D6C11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 xml:space="preserve">① 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仅限填写本单位牵头承担的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级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以上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项目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/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课题，并提供有正式批复的证明、合同首页和合同主要研究内容复印件。既是项目牵头单位，又是项目下课题牵头单位的，只填写课题信息，并在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备注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里标明同时是项目牵头单位。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②“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项目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/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课题编号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，指批复的立项编号。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③“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项目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/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课题类别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，仅限填写字母代码，其中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A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国家科技支撑计划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B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国家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863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计划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C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国家科技重大专项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D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国家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973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计划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E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国家重点研发计划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F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国家自然科学基金项目”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G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国家卫生计生委公益性行业科研专项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H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国家中医药局公益性行业科研专项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I</w:t>
      </w:r>
      <w:r>
        <w:rPr>
          <w:rFonts w:ascii="仿宋_GB2312" w:eastAsia="仿宋_GB2312" w:hAnsi="仿宋_GB2312" w:cs="仿宋_GB2312"/>
          <w:bCs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sz w:val="21"/>
          <w:szCs w:val="21"/>
        </w:rPr>
        <w:t>“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四川省重大科技专项</w:t>
      </w:r>
      <w:r>
        <w:rPr>
          <w:rFonts w:ascii="仿宋_GB2312" w:eastAsia="仿宋_GB2312" w:hAnsi="仿宋_GB2312" w:cs="仿宋_GB2312"/>
          <w:bCs/>
          <w:sz w:val="21"/>
          <w:szCs w:val="21"/>
        </w:rPr>
        <w:t>”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、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J</w:t>
      </w:r>
      <w:r>
        <w:rPr>
          <w:rFonts w:ascii="仿宋_GB2312" w:eastAsia="仿宋_GB2312" w:hAnsi="仿宋_GB2312" w:cs="仿宋_GB2312"/>
          <w:bCs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sz w:val="21"/>
          <w:szCs w:val="21"/>
        </w:rPr>
        <w:t>“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四川省重点研发计划</w:t>
      </w:r>
      <w:r>
        <w:rPr>
          <w:rFonts w:ascii="仿宋_GB2312" w:eastAsia="仿宋_GB2312" w:hAnsi="仿宋_GB2312" w:cs="仿宋_GB2312"/>
          <w:bCs/>
          <w:sz w:val="21"/>
          <w:szCs w:val="21"/>
        </w:rPr>
        <w:t>”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、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K</w:t>
      </w:r>
      <w:r>
        <w:rPr>
          <w:rFonts w:ascii="仿宋_GB2312" w:eastAsia="仿宋_GB2312" w:hAnsi="仿宋_GB2312" w:cs="仿宋_GB2312"/>
          <w:bCs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sz w:val="21"/>
          <w:szCs w:val="21"/>
        </w:rPr>
        <w:t>四川省自然科学基金</w:t>
      </w:r>
      <w:r>
        <w:rPr>
          <w:rFonts w:ascii="仿宋_GB2312" w:eastAsia="仿宋_GB2312" w:hAnsi="仿宋_GB2312" w:cs="仿宋_GB2312"/>
          <w:bCs/>
          <w:sz w:val="21"/>
          <w:szCs w:val="21"/>
        </w:rPr>
        <w:t>”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、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L</w:t>
      </w:r>
      <w:r>
        <w:rPr>
          <w:rFonts w:ascii="仿宋_GB2312" w:eastAsia="仿宋_GB2312" w:hAnsi="仿宋_GB2312" w:cs="仿宋_GB2312"/>
          <w:bCs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sz w:val="21"/>
          <w:szCs w:val="21"/>
        </w:rPr>
        <w:t>四川省医学科技项目</w:t>
      </w:r>
      <w:r>
        <w:rPr>
          <w:rFonts w:ascii="仿宋_GB2312" w:eastAsia="仿宋_GB2312" w:hAnsi="仿宋_GB2312" w:cs="仿宋_GB2312"/>
          <w:bCs/>
          <w:sz w:val="21"/>
          <w:szCs w:val="21"/>
        </w:rPr>
        <w:t>”</w:t>
      </w:r>
      <w:r>
        <w:rPr>
          <w:rFonts w:ascii="仿宋_GB2312" w:eastAsia="仿宋_GB2312" w:hAnsi="仿宋_GB2312" w:cs="仿宋_GB2312" w:hint="eastAsia"/>
          <w:bCs/>
          <w:sz w:val="21"/>
          <w:szCs w:val="21"/>
        </w:rPr>
        <w:t>，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子课题和其他类别课题不填写。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④“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负责人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，仅限填写项目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/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课题第一负责人姓名。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⑤“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项目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/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课题属性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，指项目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/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课题主体研究内容是否为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临床研究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，填写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是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或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否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⑥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如有其他需要说明的问题，请在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备注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加以说明。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 xml:space="preserve"> </w:t>
      </w:r>
    </w:p>
    <w:p w:rsidR="006D6C11" w:rsidRDefault="003517DE">
      <w:pPr>
        <w:snapToGrid w:val="0"/>
        <w:spacing w:line="560" w:lineRule="exact"/>
        <w:rPr>
          <w:rFonts w:ascii="黑体" w:eastAsia="黑体" w:hAnsi="黑体" w:cs="黑体"/>
          <w:bCs/>
          <w:color w:val="000000"/>
          <w:szCs w:val="32"/>
        </w:rPr>
      </w:pPr>
      <w:r>
        <w:rPr>
          <w:rFonts w:hint="eastAsia"/>
        </w:rPr>
        <w:br w:type="page"/>
      </w:r>
      <w:r>
        <w:rPr>
          <w:rFonts w:ascii="黑体" w:eastAsia="黑体" w:hAnsi="黑体" w:cs="黑体"/>
          <w:bCs/>
          <w:color w:val="000000"/>
          <w:szCs w:val="32"/>
        </w:rPr>
        <w:lastRenderedPageBreak/>
        <w:t>附录</w:t>
      </w:r>
      <w:r>
        <w:rPr>
          <w:rFonts w:ascii="黑体" w:eastAsia="黑体" w:hAnsi="黑体" w:cs="黑体"/>
          <w:bCs/>
          <w:color w:val="000000"/>
          <w:szCs w:val="32"/>
        </w:rPr>
        <w:t>2</w:t>
      </w:r>
      <w:r>
        <w:rPr>
          <w:rFonts w:ascii="黑体" w:eastAsia="黑体" w:hAnsi="黑体" w:cs="黑体" w:hint="eastAsia"/>
          <w:bCs/>
          <w:color w:val="000000"/>
          <w:szCs w:val="32"/>
        </w:rPr>
        <w:t xml:space="preserve"> </w:t>
      </w:r>
    </w:p>
    <w:p w:rsidR="006D6C11" w:rsidRDefault="006D6C11" w:rsidP="00397FF5">
      <w:pPr>
        <w:pStyle w:val="ab"/>
        <w:spacing w:before="95" w:line="560" w:lineRule="exact"/>
        <w:ind w:firstLineChars="200" w:firstLine="600"/>
      </w:pPr>
    </w:p>
    <w:p w:rsidR="006D6C11" w:rsidRDefault="003517DE" w:rsidP="00397FF5">
      <w:pPr>
        <w:autoSpaceDN w:val="0"/>
        <w:snapToGrid w:val="0"/>
        <w:spacing w:line="560" w:lineRule="exact"/>
        <w:ind w:firstLineChars="200" w:firstLine="723"/>
        <w:jc w:val="center"/>
        <w:textAlignment w:val="center"/>
        <w:rPr>
          <w:rFonts w:ascii="Times New Roman" w:eastAsia="长城小标宋体" w:hAnsi="Times New Roman" w:cs="Times New Roman"/>
          <w:b/>
          <w:bCs/>
          <w:sz w:val="36"/>
        </w:rPr>
      </w:pPr>
      <w:r>
        <w:rPr>
          <w:rFonts w:ascii="Times New Roman" w:eastAsia="长城小标宋体" w:hAnsi="Times New Roman" w:cs="Times New Roman"/>
          <w:b/>
          <w:bCs/>
          <w:sz w:val="36"/>
        </w:rPr>
        <w:t>201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8</w:t>
      </w:r>
      <w:r>
        <w:rPr>
          <w:rFonts w:ascii="Times New Roman" w:eastAsia="长城小标宋体" w:hAnsi="Times New Roman" w:cs="Times New Roman"/>
          <w:b/>
          <w:bCs/>
          <w:sz w:val="36"/>
        </w:rPr>
        <w:t>年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（近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5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年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）</w:t>
      </w:r>
      <w:r>
        <w:rPr>
          <w:rFonts w:ascii="Times New Roman" w:eastAsia="长城小标宋体" w:hAnsi="Times New Roman" w:cs="Times New Roman"/>
          <w:b/>
          <w:bCs/>
          <w:sz w:val="36"/>
        </w:rPr>
        <w:t>以来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代表性科技成果</w:t>
      </w:r>
      <w:r>
        <w:rPr>
          <w:rFonts w:ascii="Times New Roman" w:eastAsia="长城小标宋体" w:hAnsi="Times New Roman" w:cs="Times New Roman"/>
          <w:b/>
          <w:bCs/>
          <w:sz w:val="36"/>
        </w:rPr>
        <w:t>情况</w:t>
      </w:r>
    </w:p>
    <w:p w:rsidR="006D6C11" w:rsidRDefault="006D6C11" w:rsidP="00397FF5">
      <w:pPr>
        <w:pStyle w:val="ab"/>
        <w:spacing w:before="95" w:line="560" w:lineRule="exact"/>
        <w:ind w:firstLineChars="200" w:firstLine="600"/>
      </w:pPr>
    </w:p>
    <w:tbl>
      <w:tblPr>
        <w:tblW w:w="13038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740"/>
        <w:gridCol w:w="1238"/>
        <w:gridCol w:w="977"/>
        <w:gridCol w:w="1086"/>
        <w:gridCol w:w="1085"/>
        <w:gridCol w:w="977"/>
        <w:gridCol w:w="1330"/>
        <w:gridCol w:w="1070"/>
        <w:gridCol w:w="1139"/>
        <w:gridCol w:w="1186"/>
        <w:gridCol w:w="1125"/>
      </w:tblGrid>
      <w:tr w:rsidR="006D6C11">
        <w:trPr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序号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年度</w:t>
            </w:r>
          </w:p>
        </w:tc>
        <w:tc>
          <w:tcPr>
            <w:tcW w:w="1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证书编号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论文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Doi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号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成果</w:t>
            </w:r>
          </w:p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名称</w:t>
            </w:r>
          </w:p>
        </w:tc>
        <w:tc>
          <w:tcPr>
            <w:tcW w:w="1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成果来源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杂志名称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等级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本单位排序</w:t>
            </w:r>
          </w:p>
        </w:tc>
        <w:tc>
          <w:tcPr>
            <w:tcW w:w="1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单位总数</w:t>
            </w:r>
          </w:p>
        </w:tc>
        <w:tc>
          <w:tcPr>
            <w:tcW w:w="1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本单位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完成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人及排序</w:t>
            </w:r>
          </w:p>
        </w:tc>
        <w:tc>
          <w:tcPr>
            <w:tcW w:w="1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获得时间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</w:rPr>
              <w:t>论文年月卷期页</w:t>
            </w:r>
          </w:p>
        </w:tc>
        <w:tc>
          <w:tcPr>
            <w:tcW w:w="1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是否为临床研究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备注</w:t>
            </w:r>
          </w:p>
        </w:tc>
      </w:tr>
      <w:tr w:rsidR="006D6C11">
        <w:trPr>
          <w:jc w:val="center"/>
        </w:trPr>
        <w:tc>
          <w:tcPr>
            <w:tcW w:w="1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1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1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2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1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</w:tbl>
    <w:p w:rsidR="006D6C11" w:rsidRDefault="006D6C11">
      <w:pPr>
        <w:autoSpaceDN w:val="0"/>
        <w:snapToGrid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①此表请填写不超过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50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项的代表性成果，包括但不限于论文、专利及奖励。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②“成果名称”，填写获奖证书、专利证书或发表论文的正式名称，上报时未取得或发表的成果不填写。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③“成果来源”填写科技奖励类别名称，例如“四川省科学技术进步奖”；或填写专利类型，例如“发明专利”或“国际发明专利”等。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④“等级”填写科技奖励等级，例如“特等奖”、“一等奖”等。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⑤“本单位排序”，要求注明成果中本单位的排名次序。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⑥“本单位作者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/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完成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人及排序”，填写本单位所属研究人员姓名及相应排名次序（如存在多人，请依次列出）。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⑦“是否为临床研究”，指获奖成果主体研究内容是否为“临床研究”，填写“是”或“否”。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⑧请提供奖励证书、专利证书或论文首页的复印件。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⑨如有其他需要说明的问题，请在“备注”加以说明。</w:t>
      </w:r>
    </w:p>
    <w:p w:rsidR="006D6C11" w:rsidRDefault="003517DE">
      <w:pPr>
        <w:autoSpaceDN w:val="0"/>
        <w:snapToGrid w:val="0"/>
        <w:jc w:val="left"/>
        <w:textAlignment w:val="center"/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22"/>
        </w:rPr>
        <w:br w:type="page"/>
      </w:r>
      <w:r>
        <w:rPr>
          <w:rFonts w:ascii="黑体" w:eastAsia="黑体" w:hAnsi="黑体" w:cs="黑体"/>
          <w:bCs/>
          <w:color w:val="000000"/>
          <w:szCs w:val="32"/>
        </w:rPr>
        <w:lastRenderedPageBreak/>
        <w:t>附录</w:t>
      </w:r>
      <w:r>
        <w:rPr>
          <w:rFonts w:ascii="黑体" w:eastAsia="黑体" w:hAnsi="黑体" w:cs="黑体" w:hint="eastAsia"/>
          <w:bCs/>
          <w:color w:val="000000"/>
          <w:szCs w:val="32"/>
        </w:rPr>
        <w:t xml:space="preserve">3 </w:t>
      </w:r>
    </w:p>
    <w:p w:rsidR="006D6C11" w:rsidRDefault="006D6C11">
      <w:pPr>
        <w:autoSpaceDN w:val="0"/>
        <w:snapToGrid w:val="0"/>
        <w:spacing w:line="560" w:lineRule="exact"/>
        <w:jc w:val="center"/>
        <w:textAlignment w:val="center"/>
        <w:rPr>
          <w:rFonts w:ascii="Times New Roman" w:eastAsia="长城小标宋体" w:hAnsi="Times New Roman" w:cs="Times New Roman"/>
          <w:b/>
          <w:bCs/>
          <w:sz w:val="36"/>
        </w:rPr>
      </w:pPr>
    </w:p>
    <w:p w:rsidR="006D6C11" w:rsidRDefault="003517DE">
      <w:pPr>
        <w:autoSpaceDN w:val="0"/>
        <w:snapToGrid w:val="0"/>
        <w:spacing w:line="560" w:lineRule="exact"/>
        <w:jc w:val="center"/>
        <w:textAlignment w:val="center"/>
        <w:rPr>
          <w:rFonts w:ascii="Times New Roman" w:eastAsia="长城小标宋体" w:hAnsi="Times New Roman" w:cs="Times New Roman"/>
          <w:b/>
          <w:bCs/>
          <w:sz w:val="36"/>
        </w:rPr>
      </w:pPr>
      <w:r>
        <w:rPr>
          <w:rFonts w:ascii="Times New Roman" w:eastAsia="长城小标宋体" w:hAnsi="Times New Roman" w:cs="Times New Roman"/>
          <w:b/>
          <w:bCs/>
          <w:sz w:val="36"/>
        </w:rPr>
        <w:t>20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12</w:t>
      </w:r>
      <w:r>
        <w:rPr>
          <w:rFonts w:ascii="Times New Roman" w:eastAsia="长城小标宋体" w:hAnsi="Times New Roman" w:cs="Times New Roman"/>
          <w:b/>
          <w:bCs/>
          <w:sz w:val="36"/>
        </w:rPr>
        <w:t>年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（近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10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年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）</w:t>
      </w:r>
      <w:r>
        <w:rPr>
          <w:rFonts w:ascii="Times New Roman" w:eastAsia="长城小标宋体" w:hAnsi="Times New Roman" w:cs="Times New Roman"/>
          <w:b/>
          <w:bCs/>
          <w:sz w:val="36"/>
        </w:rPr>
        <w:t>以来主持或参加多中心（或高质量单中心）临床医学研究情况</w:t>
      </w:r>
    </w:p>
    <w:p w:rsidR="006D6C11" w:rsidRDefault="006D6C11" w:rsidP="00397FF5">
      <w:pPr>
        <w:pStyle w:val="ab"/>
        <w:spacing w:before="95" w:line="560" w:lineRule="exact"/>
        <w:ind w:firstLine="300"/>
      </w:pPr>
    </w:p>
    <w:tbl>
      <w:tblPr>
        <w:tblW w:w="13038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730"/>
        <w:gridCol w:w="166"/>
        <w:gridCol w:w="572"/>
        <w:gridCol w:w="950"/>
        <w:gridCol w:w="1312"/>
        <w:gridCol w:w="1221"/>
        <w:gridCol w:w="896"/>
        <w:gridCol w:w="758"/>
        <w:gridCol w:w="696"/>
        <w:gridCol w:w="747"/>
        <w:gridCol w:w="782"/>
        <w:gridCol w:w="885"/>
        <w:gridCol w:w="815"/>
        <w:gridCol w:w="702"/>
        <w:gridCol w:w="911"/>
      </w:tblGrid>
      <w:tr w:rsidR="006D6C11">
        <w:trPr>
          <w:jc w:val="center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序号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起始</w:t>
            </w:r>
          </w:p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年度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角色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中心数</w:t>
            </w:r>
          </w:p>
        </w:tc>
        <w:tc>
          <w:tcPr>
            <w:tcW w:w="1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全部参与单位名称</w:t>
            </w: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总病例数</w:t>
            </w:r>
          </w:p>
        </w:tc>
        <w:tc>
          <w:tcPr>
            <w:tcW w:w="8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本单位承担病例数</w:t>
            </w:r>
          </w:p>
        </w:tc>
        <w:tc>
          <w:tcPr>
            <w:tcW w:w="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研究名称</w:t>
            </w:r>
          </w:p>
        </w:tc>
        <w:tc>
          <w:tcPr>
            <w:tcW w:w="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登记注册网址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登记注册编号</w:t>
            </w:r>
          </w:p>
        </w:tc>
        <w:tc>
          <w:tcPr>
            <w:tcW w:w="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本单位研究负责人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被疾病防治指南采纳情况</w:t>
            </w:r>
          </w:p>
        </w:tc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采纳的指南名称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类型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备注</w:t>
            </w:r>
          </w:p>
        </w:tc>
      </w:tr>
      <w:tr w:rsidR="006D6C11">
        <w:trPr>
          <w:jc w:val="center"/>
        </w:trPr>
        <w:tc>
          <w:tcPr>
            <w:tcW w:w="1303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一、国际多中心临床医学研究：</w:t>
            </w:r>
          </w:p>
        </w:tc>
      </w:tr>
      <w:tr w:rsidR="006D6C11">
        <w:trPr>
          <w:jc w:val="center"/>
        </w:trPr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1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2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1303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二、国内多中心临床医学研究：</w:t>
            </w:r>
          </w:p>
        </w:tc>
      </w:tr>
      <w:tr w:rsidR="006D6C11">
        <w:trPr>
          <w:jc w:val="center"/>
        </w:trPr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1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2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1303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三、高质量单中心临床医学研究：</w:t>
            </w:r>
          </w:p>
        </w:tc>
      </w:tr>
      <w:tr w:rsidR="006D6C11">
        <w:trPr>
          <w:jc w:val="center"/>
        </w:trPr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1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2</w:t>
            </w:r>
          </w:p>
        </w:tc>
        <w:tc>
          <w:tcPr>
            <w:tcW w:w="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</w:tbl>
    <w:p w:rsidR="006D6C11" w:rsidRDefault="006D6C11">
      <w:pPr>
        <w:autoSpaceDN w:val="0"/>
        <w:snapToGrid w:val="0"/>
        <w:jc w:val="left"/>
        <w:textAlignment w:val="center"/>
        <w:rPr>
          <w:rFonts w:ascii="Times New Roman" w:eastAsia="仿宋_GB2312" w:hAnsi="Times New Roman" w:cs="Times New Roman"/>
          <w:bCs/>
          <w:color w:val="000000"/>
          <w:sz w:val="24"/>
        </w:rPr>
      </w:pP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①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仅限填写在业内公认网站上对临床试验进行登记注册的研究。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②“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角色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，请填写字母代码，其中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A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国际主持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B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国内主持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C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参加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③“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被疾病防治指南采纳情况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，请填写字母代码，其中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A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被国际疾病防治指南采纳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B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被国内疾病防治指南采纳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C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未被采纳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，如被采纳，请附页证明。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④“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类型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，请填写字母代码，其中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A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新药临床试验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B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创新医疗器械研究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C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代表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其他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⑤“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高质量单中心临床医学研究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，指研究成果被国际或国内疾病防治指南采纳的单中心研究。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⑥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如有其他需要说明的问题，请在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“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备注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”</w:t>
      </w:r>
      <w:r>
        <w:rPr>
          <w:rFonts w:ascii="仿宋_GB2312" w:eastAsia="仿宋_GB2312" w:hAnsi="仿宋_GB2312" w:cs="仿宋_GB2312"/>
          <w:bCs/>
          <w:color w:val="000000"/>
          <w:sz w:val="21"/>
          <w:szCs w:val="21"/>
        </w:rPr>
        <w:t>加以说明。</w:t>
      </w:r>
    </w:p>
    <w:p w:rsidR="006D6C11" w:rsidRDefault="006D6C11">
      <w:pPr>
        <w:snapToGrid w:val="0"/>
        <w:spacing w:line="353" w:lineRule="auto"/>
        <w:rPr>
          <w:rFonts w:eastAsia="黑体"/>
          <w:spacing w:val="2"/>
        </w:rPr>
      </w:pPr>
    </w:p>
    <w:p w:rsidR="006D6C11" w:rsidRDefault="003517DE">
      <w:pPr>
        <w:autoSpaceDN w:val="0"/>
        <w:snapToGrid w:val="0"/>
        <w:spacing w:line="300" w:lineRule="auto"/>
        <w:textAlignment w:val="center"/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/>
          <w:bCs/>
          <w:color w:val="000000"/>
          <w:szCs w:val="32"/>
        </w:rPr>
        <w:br w:type="page"/>
      </w:r>
      <w:r>
        <w:rPr>
          <w:rFonts w:ascii="黑体" w:eastAsia="黑体" w:hAnsi="黑体" w:cs="黑体"/>
          <w:bCs/>
          <w:color w:val="000000"/>
          <w:szCs w:val="32"/>
        </w:rPr>
        <w:lastRenderedPageBreak/>
        <w:t>附录</w:t>
      </w:r>
      <w:r>
        <w:rPr>
          <w:rFonts w:ascii="黑体" w:eastAsia="黑体" w:hAnsi="黑体" w:cs="黑体" w:hint="eastAsia"/>
          <w:bCs/>
          <w:color w:val="000000"/>
          <w:szCs w:val="32"/>
        </w:rPr>
        <w:t xml:space="preserve">4 </w:t>
      </w:r>
    </w:p>
    <w:p w:rsidR="006D6C11" w:rsidRDefault="006D6C11" w:rsidP="00397FF5">
      <w:pPr>
        <w:pStyle w:val="ab"/>
        <w:spacing w:before="95" w:line="560" w:lineRule="exact"/>
        <w:ind w:firstLine="300"/>
      </w:pPr>
    </w:p>
    <w:p w:rsidR="006D6C11" w:rsidRDefault="003517DE">
      <w:pPr>
        <w:autoSpaceDN w:val="0"/>
        <w:spacing w:line="560" w:lineRule="exact"/>
        <w:jc w:val="center"/>
        <w:textAlignment w:val="center"/>
        <w:rPr>
          <w:rFonts w:ascii="Times New Roman" w:eastAsia="长城小标宋体" w:hAnsi="Times New Roman" w:cs="Times New Roman"/>
          <w:b/>
          <w:bCs/>
          <w:sz w:val="36"/>
        </w:rPr>
      </w:pPr>
      <w:r>
        <w:rPr>
          <w:rFonts w:ascii="Times New Roman" w:eastAsia="长城小标宋体" w:hAnsi="Times New Roman" w:cs="Times New Roman"/>
          <w:b/>
          <w:bCs/>
          <w:sz w:val="36"/>
        </w:rPr>
        <w:t>目前已建立样本资源库情况</w:t>
      </w:r>
    </w:p>
    <w:p w:rsidR="006D6C11" w:rsidRDefault="006D6C11" w:rsidP="00397FF5">
      <w:pPr>
        <w:pStyle w:val="ab"/>
        <w:spacing w:before="95" w:line="560" w:lineRule="exact"/>
        <w:ind w:firstLine="30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65"/>
        <w:gridCol w:w="869"/>
        <w:gridCol w:w="977"/>
        <w:gridCol w:w="1004"/>
        <w:gridCol w:w="1031"/>
        <w:gridCol w:w="855"/>
        <w:gridCol w:w="977"/>
        <w:gridCol w:w="1208"/>
        <w:gridCol w:w="1711"/>
        <w:gridCol w:w="977"/>
      </w:tblGrid>
      <w:tr w:rsidR="006D6C11">
        <w:trPr>
          <w:jc w:val="center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序号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病种</w:t>
            </w: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样本种类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建立起始年度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样本量（份）</w:t>
            </w:r>
          </w:p>
        </w:tc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样本区域面积（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m2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）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信息化管理系统（有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无）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管理人员姓名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相关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SOP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（有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无）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本医院可使用的样本量（份）</w:t>
            </w:r>
          </w:p>
        </w:tc>
        <w:tc>
          <w:tcPr>
            <w:tcW w:w="1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样本资源库是否建立在本申报医院之内（是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否）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备注</w:t>
            </w:r>
          </w:p>
        </w:tc>
      </w:tr>
      <w:tr w:rsidR="006D6C11">
        <w:trPr>
          <w:jc w:val="center"/>
        </w:trPr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1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04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08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2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04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08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04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08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</w:tbl>
    <w:p w:rsidR="006D6C11" w:rsidRDefault="006D6C11">
      <w:pPr>
        <w:autoSpaceDN w:val="0"/>
        <w:jc w:val="left"/>
        <w:textAlignment w:val="center"/>
        <w:rPr>
          <w:rFonts w:ascii="Times New Roman" w:eastAsia="仿宋_GB2312" w:hAnsi="Times New Roman" w:cs="Times New Roman"/>
          <w:bCs/>
          <w:color w:val="000000"/>
          <w:sz w:val="24"/>
        </w:rPr>
      </w:pP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①“样本种类”，需填写保存的样本为血浆、血清、血细胞、核酸、蛋白质、组织等何种样本。应填写完全，不同类型样本中间用顿号分开。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②“相关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SOP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”，指有无相关样本资源库的“标准操作流程”，填写“有”或“无”，如填写“有”，则需附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SOP</w:t>
      </w: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文件。</w:t>
      </w:r>
    </w:p>
    <w:p w:rsidR="006D6C11" w:rsidRDefault="003517DE">
      <w:pPr>
        <w:autoSpaceDN w:val="0"/>
        <w:jc w:val="left"/>
        <w:textAlignment w:val="center"/>
        <w:rPr>
          <w:rFonts w:ascii="仿宋_GB2312" w:eastAsia="仿宋_GB2312" w:hAnsi="仿宋_GB2312" w:cs="仿宋_GB2312"/>
          <w:bCs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/>
          <w:sz w:val="21"/>
          <w:szCs w:val="21"/>
        </w:rPr>
        <w:t>③如有其他需要说明的问题，请在“备注”加以说明。</w:t>
      </w:r>
    </w:p>
    <w:p w:rsidR="006D6C11" w:rsidRDefault="006D6C11">
      <w:pPr>
        <w:snapToGrid w:val="0"/>
        <w:spacing w:line="353" w:lineRule="auto"/>
        <w:rPr>
          <w:rFonts w:eastAsia="黑体"/>
          <w:spacing w:val="2"/>
        </w:rPr>
      </w:pPr>
    </w:p>
    <w:p w:rsidR="006D6C11" w:rsidRDefault="003517DE">
      <w:pPr>
        <w:snapToGrid w:val="0"/>
        <w:spacing w:line="560" w:lineRule="exact"/>
        <w:rPr>
          <w:rFonts w:ascii="黑体" w:eastAsia="黑体" w:hAnsi="黑体" w:cs="黑体"/>
          <w:bCs/>
          <w:color w:val="000000"/>
          <w:szCs w:val="32"/>
        </w:rPr>
      </w:pPr>
      <w:r>
        <w:rPr>
          <w:rFonts w:eastAsia="黑体" w:hint="eastAsia"/>
          <w:spacing w:val="2"/>
        </w:rPr>
        <w:br w:type="page"/>
      </w:r>
      <w:r>
        <w:rPr>
          <w:rFonts w:ascii="黑体" w:eastAsia="黑体" w:hAnsi="黑体" w:cs="黑体"/>
          <w:bCs/>
          <w:color w:val="000000"/>
          <w:szCs w:val="32"/>
        </w:rPr>
        <w:lastRenderedPageBreak/>
        <w:t>附录</w:t>
      </w:r>
      <w:r>
        <w:rPr>
          <w:rFonts w:ascii="黑体" w:eastAsia="黑体" w:hAnsi="黑体" w:cs="黑体" w:hint="eastAsia"/>
          <w:bCs/>
          <w:color w:val="000000"/>
          <w:szCs w:val="32"/>
        </w:rPr>
        <w:t xml:space="preserve">5 </w:t>
      </w:r>
    </w:p>
    <w:p w:rsidR="006D6C11" w:rsidRDefault="006D6C11" w:rsidP="00397FF5">
      <w:pPr>
        <w:pStyle w:val="ab"/>
        <w:spacing w:before="95" w:line="560" w:lineRule="exact"/>
        <w:ind w:firstLine="300"/>
      </w:pPr>
    </w:p>
    <w:p w:rsidR="006D6C11" w:rsidRDefault="003517DE">
      <w:pPr>
        <w:autoSpaceDN w:val="0"/>
        <w:spacing w:line="560" w:lineRule="exact"/>
        <w:jc w:val="center"/>
        <w:textAlignment w:val="center"/>
        <w:rPr>
          <w:rFonts w:ascii="Times New Roman" w:eastAsia="长城小标宋体" w:hAnsi="Times New Roman" w:cs="Times New Roman"/>
          <w:b/>
          <w:bCs/>
          <w:sz w:val="36"/>
        </w:rPr>
      </w:pPr>
      <w:r>
        <w:rPr>
          <w:rFonts w:ascii="Times New Roman" w:eastAsia="长城小标宋体" w:hAnsi="Times New Roman" w:cs="Times New Roman"/>
          <w:b/>
          <w:bCs/>
          <w:sz w:val="36"/>
        </w:rPr>
        <w:t>本单位参与临床中心的核心团队情况</w:t>
      </w:r>
    </w:p>
    <w:p w:rsidR="006D6C11" w:rsidRDefault="006D6C11" w:rsidP="00397FF5">
      <w:pPr>
        <w:pStyle w:val="ab"/>
        <w:spacing w:before="95" w:line="560" w:lineRule="exact"/>
        <w:ind w:firstLine="300"/>
      </w:pPr>
    </w:p>
    <w:tbl>
      <w:tblPr>
        <w:tblW w:w="14564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1006"/>
        <w:gridCol w:w="771"/>
        <w:gridCol w:w="678"/>
        <w:gridCol w:w="809"/>
        <w:gridCol w:w="689"/>
        <w:gridCol w:w="555"/>
        <w:gridCol w:w="512"/>
        <w:gridCol w:w="644"/>
        <w:gridCol w:w="1363"/>
        <w:gridCol w:w="1418"/>
        <w:gridCol w:w="1315"/>
        <w:gridCol w:w="1246"/>
        <w:gridCol w:w="1211"/>
        <w:gridCol w:w="1103"/>
        <w:gridCol w:w="565"/>
      </w:tblGrid>
      <w:tr w:rsidR="006D6C11">
        <w:trPr>
          <w:trHeight w:val="385"/>
          <w:jc w:val="center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序号</w:t>
            </w: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基本情况</w:t>
            </w:r>
          </w:p>
        </w:tc>
        <w:tc>
          <w:tcPr>
            <w:tcW w:w="4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学术荣誉和学术任职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带领团队情况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备注</w:t>
            </w:r>
          </w:p>
        </w:tc>
      </w:tr>
      <w:tr w:rsidR="006D6C11">
        <w:trPr>
          <w:jc w:val="center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姓名</w:t>
            </w:r>
          </w:p>
        </w:tc>
        <w:tc>
          <w:tcPr>
            <w:tcW w:w="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所在科室</w:t>
            </w:r>
          </w:p>
        </w:tc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性别</w:t>
            </w:r>
          </w:p>
        </w:tc>
        <w:tc>
          <w:tcPr>
            <w:tcW w:w="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年龄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职称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职务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专业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人员类别</w:t>
            </w:r>
          </w:p>
        </w:tc>
        <w:tc>
          <w:tcPr>
            <w:tcW w:w="13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两院院士（是</w:t>
            </w:r>
            <w:r>
              <w:rPr>
                <w:rFonts w:ascii="Times New Roman" w:eastAsia="仿宋_GB2312" w:hAnsi="Times New Roman" w:cs="Times New Roman"/>
                <w:bCs/>
                <w:sz w:val="21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1"/>
              </w:rPr>
              <w:t>否）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省级以上学会</w:t>
            </w:r>
            <w:r>
              <w:rPr>
                <w:rFonts w:ascii="Times New Roman" w:eastAsia="仿宋_GB2312" w:hAnsi="Times New Roman" w:cs="Times New Roman"/>
                <w:bCs/>
                <w:sz w:val="21"/>
              </w:rPr>
              <w:t>任职类别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省级以上学会</w:t>
            </w:r>
            <w:r>
              <w:rPr>
                <w:rFonts w:ascii="Times New Roman" w:eastAsia="仿宋_GB2312" w:hAnsi="Times New Roman" w:cs="Times New Roman"/>
                <w:bCs/>
                <w:sz w:val="21"/>
              </w:rPr>
              <w:t>名称</w:t>
            </w:r>
          </w:p>
        </w:tc>
        <w:tc>
          <w:tcPr>
            <w:tcW w:w="12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获批团队类别</w:t>
            </w:r>
          </w:p>
        </w:tc>
        <w:tc>
          <w:tcPr>
            <w:tcW w:w="12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获批团队年度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获批团队名称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1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0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1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5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>2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0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1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5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  <w:tr w:rsidR="006D6C11">
        <w:trPr>
          <w:jc w:val="center"/>
        </w:trPr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7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80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5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3517DE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11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  <w:tc>
          <w:tcPr>
            <w:tcW w:w="5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D6C11" w:rsidRDefault="006D6C11">
            <w:pPr>
              <w:autoSpaceDN w:val="0"/>
              <w:snapToGrid w:val="0"/>
              <w:ind w:leftChars="-15" w:left="-48" w:rightChars="-15" w:right="-48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1"/>
              </w:rPr>
            </w:pPr>
          </w:p>
        </w:tc>
      </w:tr>
    </w:tbl>
    <w:p w:rsidR="006D6C11" w:rsidRDefault="006D6C11">
      <w:pPr>
        <w:tabs>
          <w:tab w:val="left" w:pos="920"/>
          <w:tab w:val="left" w:pos="1840"/>
          <w:tab w:val="left" w:pos="2400"/>
          <w:tab w:val="left" w:pos="3060"/>
          <w:tab w:val="left" w:pos="4220"/>
          <w:tab w:val="left" w:pos="4920"/>
          <w:tab w:val="left" w:pos="5420"/>
          <w:tab w:val="left" w:pos="6040"/>
          <w:tab w:val="left" w:pos="6960"/>
          <w:tab w:val="left" w:pos="7700"/>
          <w:tab w:val="left" w:pos="8880"/>
          <w:tab w:val="left" w:pos="9960"/>
          <w:tab w:val="left" w:pos="10660"/>
          <w:tab w:val="left" w:pos="11300"/>
          <w:tab w:val="left" w:pos="12240"/>
        </w:tabs>
        <w:autoSpaceDN w:val="0"/>
        <w:snapToGrid w:val="0"/>
        <w:spacing w:line="276" w:lineRule="auto"/>
        <w:textAlignment w:val="center"/>
        <w:rPr>
          <w:rFonts w:ascii="Times New Roman" w:eastAsia="仿宋_GB2312" w:hAnsi="Times New Roman" w:cs="Times New Roman"/>
          <w:color w:val="000000"/>
          <w:sz w:val="22"/>
        </w:rPr>
      </w:pPr>
    </w:p>
    <w:p w:rsidR="006D6C11" w:rsidRDefault="003517DE">
      <w:pPr>
        <w:tabs>
          <w:tab w:val="left" w:pos="920"/>
          <w:tab w:val="left" w:pos="1840"/>
          <w:tab w:val="left" w:pos="2400"/>
          <w:tab w:val="left" w:pos="3060"/>
          <w:tab w:val="left" w:pos="4220"/>
          <w:tab w:val="left" w:pos="4920"/>
          <w:tab w:val="left" w:pos="5420"/>
          <w:tab w:val="left" w:pos="6040"/>
          <w:tab w:val="left" w:pos="6960"/>
          <w:tab w:val="left" w:pos="7700"/>
          <w:tab w:val="left" w:pos="8880"/>
          <w:tab w:val="left" w:pos="9960"/>
          <w:tab w:val="left" w:pos="10660"/>
          <w:tab w:val="left" w:pos="11300"/>
          <w:tab w:val="left" w:pos="12240"/>
        </w:tabs>
        <w:autoSpaceDN w:val="0"/>
        <w:snapToGrid w:val="0"/>
        <w:spacing w:line="276" w:lineRule="auto"/>
        <w:textAlignment w:val="center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2"/>
        </w:rPr>
        <w:t>①“</w:t>
      </w:r>
      <w:r>
        <w:rPr>
          <w:rFonts w:ascii="Times New Roman" w:eastAsia="仿宋_GB2312" w:hAnsi="Times New Roman" w:cs="Times New Roman"/>
          <w:sz w:val="22"/>
        </w:rPr>
        <w:t>职称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，填写字母代码，其中</w:t>
      </w:r>
      <w:r>
        <w:rPr>
          <w:rFonts w:ascii="Times New Roman" w:eastAsia="仿宋_GB2312" w:hAnsi="Times New Roman" w:cs="Times New Roman"/>
          <w:sz w:val="22"/>
        </w:rPr>
        <w:t>A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正高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B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副高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C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中级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D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其他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。</w:t>
      </w:r>
      <w:r>
        <w:rPr>
          <w:rFonts w:ascii="Times New Roman" w:eastAsia="仿宋_GB2312" w:hAnsi="Times New Roman" w:cs="Times New Roman"/>
          <w:sz w:val="24"/>
        </w:rPr>
        <w:tab/>
      </w:r>
    </w:p>
    <w:p w:rsidR="006D6C11" w:rsidRDefault="003517DE">
      <w:pPr>
        <w:autoSpaceDN w:val="0"/>
        <w:snapToGrid w:val="0"/>
        <w:spacing w:line="276" w:lineRule="auto"/>
        <w:textAlignment w:val="center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z w:val="22"/>
        </w:rPr>
        <w:t>②“</w:t>
      </w:r>
      <w:r>
        <w:rPr>
          <w:rFonts w:ascii="Times New Roman" w:eastAsia="仿宋_GB2312" w:hAnsi="Times New Roman" w:cs="Times New Roman"/>
          <w:sz w:val="22"/>
        </w:rPr>
        <w:t>人员类别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，填写字母代码，其中</w:t>
      </w:r>
      <w:r>
        <w:rPr>
          <w:rFonts w:ascii="Times New Roman" w:eastAsia="仿宋_GB2312" w:hAnsi="Times New Roman" w:cs="Times New Roman"/>
          <w:sz w:val="22"/>
        </w:rPr>
        <w:t>A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申报医院全职职工，人事关系在医院内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B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申报医院上级所属大学全职职工，人事关系在大学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 xml:space="preserve">C 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申报医院客座、兼职、交流访问、临时聘用及其他人员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。</w:t>
      </w:r>
    </w:p>
    <w:p w:rsidR="006D6C11" w:rsidRDefault="003517DE">
      <w:pPr>
        <w:autoSpaceDN w:val="0"/>
        <w:snapToGrid w:val="0"/>
        <w:spacing w:line="276" w:lineRule="auto"/>
        <w:textAlignment w:val="center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z w:val="22"/>
        </w:rPr>
        <w:t>③“</w:t>
      </w:r>
      <w:r>
        <w:rPr>
          <w:rFonts w:ascii="Times New Roman" w:eastAsia="仿宋_GB2312" w:hAnsi="Times New Roman" w:cs="Times New Roman" w:hint="eastAsia"/>
          <w:bCs/>
          <w:sz w:val="21"/>
        </w:rPr>
        <w:t>省级以上学会</w:t>
      </w:r>
      <w:r>
        <w:rPr>
          <w:rFonts w:ascii="Times New Roman" w:eastAsia="仿宋_GB2312" w:hAnsi="Times New Roman" w:cs="Times New Roman"/>
          <w:bCs/>
          <w:sz w:val="21"/>
        </w:rPr>
        <w:t>任职类别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，请填写字母代码，其中</w:t>
      </w:r>
      <w:r>
        <w:rPr>
          <w:rFonts w:ascii="Times New Roman" w:eastAsia="仿宋_GB2312" w:hAnsi="Times New Roman" w:cs="Times New Roman"/>
          <w:sz w:val="22"/>
        </w:rPr>
        <w:t>A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学会委员会前任主任委员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B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学会委员会现任主任委员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C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学会委员会候任主任委员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D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学会委员会现任副主任委员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E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其他任职，包括专科分会委员会常委、青年委员会任职、专业学组任职等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F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无任职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（如有多项任职，请依次填写任职类别字母代码和专科分会名称）。</w:t>
      </w:r>
    </w:p>
    <w:p w:rsidR="006D6C11" w:rsidRDefault="003517DE">
      <w:pPr>
        <w:autoSpaceDN w:val="0"/>
        <w:snapToGrid w:val="0"/>
        <w:spacing w:line="276" w:lineRule="auto"/>
        <w:textAlignment w:val="center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z w:val="22"/>
        </w:rPr>
        <w:t>④“</w:t>
      </w:r>
      <w:r>
        <w:rPr>
          <w:rFonts w:ascii="Times New Roman" w:eastAsia="仿宋_GB2312" w:hAnsi="Times New Roman" w:cs="Times New Roman"/>
          <w:sz w:val="22"/>
        </w:rPr>
        <w:t>获批团队类别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，填写字母代码，其中</w:t>
      </w:r>
      <w:r>
        <w:rPr>
          <w:rFonts w:ascii="Times New Roman" w:eastAsia="仿宋_GB2312" w:hAnsi="Times New Roman" w:cs="Times New Roman"/>
          <w:sz w:val="22"/>
        </w:rPr>
        <w:t>A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作为团队负责人带领的</w:t>
      </w:r>
      <w:r>
        <w:rPr>
          <w:rFonts w:ascii="Times New Roman" w:eastAsia="仿宋_GB2312" w:hAnsi="Times New Roman" w:cs="Times New Roman"/>
          <w:sz w:val="22"/>
        </w:rPr>
        <w:t>2018</w:t>
      </w:r>
      <w:r>
        <w:rPr>
          <w:rFonts w:ascii="Times New Roman" w:eastAsia="仿宋_GB2312" w:hAnsi="Times New Roman" w:cs="Times New Roman"/>
          <w:sz w:val="22"/>
        </w:rPr>
        <w:t>年（近</w:t>
      </w:r>
      <w:r>
        <w:rPr>
          <w:rFonts w:ascii="Times New Roman" w:eastAsia="仿宋_GB2312" w:hAnsi="Times New Roman" w:cs="Times New Roman"/>
          <w:sz w:val="22"/>
        </w:rPr>
        <w:t>5</w:t>
      </w:r>
      <w:r>
        <w:rPr>
          <w:rFonts w:ascii="Times New Roman" w:eastAsia="仿宋_GB2312" w:hAnsi="Times New Roman" w:cs="Times New Roman"/>
          <w:sz w:val="22"/>
        </w:rPr>
        <w:t>年）以来的科技部重点领域创新团队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B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作为学术带头人带领的</w:t>
      </w:r>
      <w:r>
        <w:rPr>
          <w:rFonts w:ascii="Times New Roman" w:eastAsia="仿宋_GB2312" w:hAnsi="Times New Roman" w:cs="Times New Roman"/>
          <w:sz w:val="22"/>
        </w:rPr>
        <w:t>2018</w:t>
      </w:r>
      <w:r>
        <w:rPr>
          <w:rFonts w:ascii="Times New Roman" w:eastAsia="仿宋_GB2312" w:hAnsi="Times New Roman" w:cs="Times New Roman"/>
          <w:sz w:val="22"/>
        </w:rPr>
        <w:t>年（近</w:t>
      </w:r>
      <w:r>
        <w:rPr>
          <w:rFonts w:ascii="Times New Roman" w:eastAsia="仿宋_GB2312" w:hAnsi="Times New Roman" w:cs="Times New Roman"/>
          <w:sz w:val="22"/>
        </w:rPr>
        <w:t>5</w:t>
      </w:r>
      <w:r>
        <w:rPr>
          <w:rFonts w:ascii="Times New Roman" w:eastAsia="仿宋_GB2312" w:hAnsi="Times New Roman" w:cs="Times New Roman"/>
          <w:sz w:val="22"/>
        </w:rPr>
        <w:t>年）以来的国家自然基金委创新研究群</w:t>
      </w:r>
      <w:r>
        <w:rPr>
          <w:rFonts w:ascii="Times New Roman" w:eastAsia="仿宋_GB2312" w:hAnsi="Times New Roman" w:cs="Times New Roman"/>
          <w:sz w:val="22"/>
        </w:rPr>
        <w:t>体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、</w:t>
      </w:r>
      <w:r>
        <w:rPr>
          <w:rFonts w:ascii="Times New Roman" w:eastAsia="仿宋_GB2312" w:hAnsi="Times New Roman" w:cs="Times New Roman"/>
          <w:sz w:val="22"/>
        </w:rPr>
        <w:t>C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作为团队负责人带领的</w:t>
      </w:r>
      <w:r>
        <w:rPr>
          <w:rFonts w:ascii="Times New Roman" w:eastAsia="仿宋_GB2312" w:hAnsi="Times New Roman" w:cs="Times New Roman"/>
          <w:sz w:val="22"/>
        </w:rPr>
        <w:t>2018</w:t>
      </w:r>
      <w:r>
        <w:rPr>
          <w:rFonts w:ascii="Times New Roman" w:eastAsia="仿宋_GB2312" w:hAnsi="Times New Roman" w:cs="Times New Roman"/>
          <w:sz w:val="22"/>
        </w:rPr>
        <w:t>年（近</w:t>
      </w:r>
      <w:r>
        <w:rPr>
          <w:rFonts w:ascii="Times New Roman" w:eastAsia="仿宋_GB2312" w:hAnsi="Times New Roman" w:cs="Times New Roman"/>
          <w:sz w:val="22"/>
        </w:rPr>
        <w:t>5</w:t>
      </w:r>
      <w:r>
        <w:rPr>
          <w:rFonts w:ascii="Times New Roman" w:eastAsia="仿宋_GB2312" w:hAnsi="Times New Roman" w:cs="Times New Roman"/>
          <w:sz w:val="22"/>
        </w:rPr>
        <w:t>年）以来的</w:t>
      </w:r>
      <w:r>
        <w:rPr>
          <w:rFonts w:ascii="Times New Roman" w:eastAsia="仿宋_GB2312" w:hAnsi="Times New Roman" w:cs="Times New Roman"/>
          <w:color w:val="000000"/>
          <w:sz w:val="22"/>
        </w:rPr>
        <w:t>天府峨眉计划</w:t>
      </w:r>
      <w:r>
        <w:rPr>
          <w:rFonts w:ascii="Times New Roman" w:eastAsia="仿宋_GB2312" w:hAnsi="Times New Roman" w:cs="Times New Roman" w:hint="eastAsia"/>
          <w:sz w:val="22"/>
        </w:rPr>
        <w:t>创新团队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 w:hint="eastAsia"/>
          <w:sz w:val="22"/>
        </w:rPr>
        <w:t>，</w:t>
      </w:r>
      <w:r>
        <w:rPr>
          <w:rFonts w:ascii="Times New Roman" w:eastAsia="仿宋_GB2312" w:hAnsi="Times New Roman" w:cs="Times New Roman" w:hint="eastAsia"/>
          <w:sz w:val="22"/>
        </w:rPr>
        <w:t>D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作为团队负责人带领的</w:t>
      </w:r>
      <w:r>
        <w:rPr>
          <w:rFonts w:ascii="Times New Roman" w:eastAsia="仿宋_GB2312" w:hAnsi="Times New Roman" w:cs="Times New Roman"/>
          <w:sz w:val="22"/>
        </w:rPr>
        <w:t>2018</w:t>
      </w:r>
      <w:r>
        <w:rPr>
          <w:rFonts w:ascii="Times New Roman" w:eastAsia="仿宋_GB2312" w:hAnsi="Times New Roman" w:cs="Times New Roman"/>
          <w:sz w:val="22"/>
        </w:rPr>
        <w:t>年（近</w:t>
      </w:r>
      <w:r>
        <w:rPr>
          <w:rFonts w:ascii="Times New Roman" w:eastAsia="仿宋_GB2312" w:hAnsi="Times New Roman" w:cs="Times New Roman"/>
          <w:sz w:val="22"/>
        </w:rPr>
        <w:t>5</w:t>
      </w:r>
      <w:r>
        <w:rPr>
          <w:rFonts w:ascii="Times New Roman" w:eastAsia="仿宋_GB2312" w:hAnsi="Times New Roman" w:cs="Times New Roman"/>
          <w:sz w:val="22"/>
        </w:rPr>
        <w:t>年）以来的</w:t>
      </w:r>
      <w:r>
        <w:rPr>
          <w:rFonts w:ascii="Times New Roman" w:eastAsia="仿宋_GB2312" w:hAnsi="Times New Roman" w:cs="Times New Roman"/>
          <w:color w:val="000000"/>
          <w:sz w:val="22"/>
        </w:rPr>
        <w:t>天府青城计划</w:t>
      </w:r>
      <w:r>
        <w:rPr>
          <w:rFonts w:ascii="Times New Roman" w:eastAsia="仿宋_GB2312" w:hAnsi="Times New Roman" w:cs="Times New Roman" w:hint="eastAsia"/>
          <w:sz w:val="22"/>
        </w:rPr>
        <w:t>创新团队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 w:hint="eastAsia"/>
          <w:sz w:val="22"/>
        </w:rPr>
        <w:t>，</w:t>
      </w:r>
      <w:r>
        <w:rPr>
          <w:rFonts w:ascii="Times New Roman" w:eastAsia="仿宋_GB2312" w:hAnsi="Times New Roman" w:cs="Times New Roman" w:hint="eastAsia"/>
          <w:sz w:val="22"/>
        </w:rPr>
        <w:t>E</w:t>
      </w:r>
      <w:r>
        <w:rPr>
          <w:rFonts w:ascii="Times New Roman" w:eastAsia="仿宋_GB2312" w:hAnsi="Times New Roman" w:cs="Times New Roman"/>
          <w:sz w:val="22"/>
        </w:rPr>
        <w:t>代表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无以上团队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（如获批多项团队，请依次填写团队类别字母代码和团队年度、名称）。</w:t>
      </w:r>
    </w:p>
    <w:p w:rsidR="006D6C11" w:rsidRDefault="003517DE">
      <w:pPr>
        <w:topLinePunct/>
        <w:adjustRightInd w:val="0"/>
        <w:snapToGrid w:val="0"/>
        <w:spacing w:line="336" w:lineRule="auto"/>
        <w:rPr>
          <w:rFonts w:ascii="Times New Roman" w:eastAsia="仿宋_GB2312" w:hAnsi="Times New Roman" w:cs="Times New Roman"/>
          <w:sz w:val="10"/>
        </w:rPr>
      </w:pPr>
      <w:r>
        <w:rPr>
          <w:rFonts w:ascii="Times New Roman" w:eastAsia="仿宋_GB2312" w:hAnsi="Times New Roman" w:cs="Times New Roman"/>
          <w:sz w:val="22"/>
        </w:rPr>
        <w:t>⑤</w:t>
      </w:r>
      <w:r>
        <w:rPr>
          <w:rFonts w:ascii="Times New Roman" w:eastAsia="仿宋_GB2312" w:hAnsi="Times New Roman" w:cs="Times New Roman"/>
          <w:sz w:val="22"/>
        </w:rPr>
        <w:t>如有其他需要说明的问题，请在</w:t>
      </w:r>
      <w:r>
        <w:rPr>
          <w:rFonts w:ascii="Times New Roman" w:eastAsia="仿宋_GB2312" w:hAnsi="Times New Roman" w:cs="Times New Roman"/>
          <w:sz w:val="22"/>
        </w:rPr>
        <w:t>“</w:t>
      </w:r>
      <w:r>
        <w:rPr>
          <w:rFonts w:ascii="Times New Roman" w:eastAsia="仿宋_GB2312" w:hAnsi="Times New Roman" w:cs="Times New Roman"/>
          <w:sz w:val="22"/>
        </w:rPr>
        <w:t>备注</w:t>
      </w:r>
      <w:r>
        <w:rPr>
          <w:rFonts w:ascii="Times New Roman" w:eastAsia="仿宋_GB2312" w:hAnsi="Times New Roman" w:cs="Times New Roman"/>
          <w:sz w:val="22"/>
        </w:rPr>
        <w:t>”</w:t>
      </w:r>
      <w:r>
        <w:rPr>
          <w:rFonts w:ascii="Times New Roman" w:eastAsia="仿宋_GB2312" w:hAnsi="Times New Roman" w:cs="Times New Roman"/>
          <w:sz w:val="22"/>
        </w:rPr>
        <w:t>加以说明。</w:t>
      </w:r>
    </w:p>
    <w:p w:rsidR="006D6C11" w:rsidRDefault="006D6C11">
      <w:pPr>
        <w:sectPr w:rsidR="006D6C11">
          <w:pgSz w:w="16838" w:h="11906" w:orient="landscape"/>
          <w:pgMar w:top="1440" w:right="1803" w:bottom="1440" w:left="1803" w:header="720" w:footer="720" w:gutter="0"/>
          <w:cols w:space="720"/>
          <w:docGrid w:type="lines" w:linePitch="319"/>
        </w:sectPr>
      </w:pPr>
    </w:p>
    <w:p w:rsidR="006D6C11" w:rsidRDefault="003517DE">
      <w:pPr>
        <w:spacing w:line="56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Cs w:val="32"/>
        </w:rPr>
        <w:t>3</w:t>
      </w:r>
    </w:p>
    <w:p w:rsidR="006D6C11" w:rsidRDefault="006D6C1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</w:p>
    <w:p w:rsidR="006D6C11" w:rsidRDefault="006D6C11" w:rsidP="00397FF5">
      <w:pPr>
        <w:pStyle w:val="ab"/>
        <w:spacing w:before="95"/>
        <w:ind w:firstLine="300"/>
      </w:pPr>
    </w:p>
    <w:p w:rsidR="006D6C11" w:rsidRDefault="003517DE">
      <w:pPr>
        <w:autoSpaceDN w:val="0"/>
        <w:spacing w:line="560" w:lineRule="exact"/>
        <w:ind w:firstLineChars="200" w:firstLine="883"/>
        <w:jc w:val="center"/>
        <w:textAlignment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承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诺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书（样式）</w:t>
      </w:r>
    </w:p>
    <w:p w:rsidR="006D6C11" w:rsidRDefault="006D6C11">
      <w:pPr>
        <w:snapToGrid w:val="0"/>
        <w:spacing w:line="560" w:lineRule="exact"/>
        <w:ind w:firstLineChars="200" w:firstLine="648"/>
        <w:rPr>
          <w:rFonts w:ascii="仿宋_GB2312" w:eastAsia="仿宋_GB2312" w:hAnsi="仿宋_GB2312" w:cs="仿宋_GB2312"/>
          <w:spacing w:val="2"/>
        </w:rPr>
      </w:pPr>
    </w:p>
    <w:p w:rsidR="006D6C11" w:rsidRDefault="006D6C11" w:rsidP="00397FF5">
      <w:pPr>
        <w:pStyle w:val="ab"/>
        <w:spacing w:before="95"/>
        <w:ind w:firstLine="300"/>
      </w:pPr>
    </w:p>
    <w:p w:rsidR="006D6C11" w:rsidRDefault="003517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本单位承诺申报书及所提供的相关材料属实，无科研失信记录，近三年无重大违规情况和生产安全事故，本单位能够为四川省临床医学研究中心的建设提供相应的条件保障。</w:t>
      </w:r>
    </w:p>
    <w:p w:rsidR="006D6C11" w:rsidRDefault="006D6C1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</w:p>
    <w:p w:rsidR="006D6C11" w:rsidRDefault="006D6C1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</w:p>
    <w:p w:rsidR="006D6C11" w:rsidRDefault="006D6C11" w:rsidP="00397FF5">
      <w:pPr>
        <w:pStyle w:val="ab"/>
        <w:spacing w:before="95"/>
        <w:ind w:firstLine="300"/>
      </w:pPr>
    </w:p>
    <w:p w:rsidR="006D6C11" w:rsidRDefault="006D6C1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</w:p>
    <w:p w:rsidR="006D6C11" w:rsidRDefault="003517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单位法人：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（签章）</w:t>
      </w:r>
    </w:p>
    <w:p w:rsidR="006D6C11" w:rsidRDefault="003517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申报单位：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（签章）</w:t>
      </w:r>
    </w:p>
    <w:p w:rsidR="006D6C11" w:rsidRDefault="006D6C11" w:rsidP="00397FF5">
      <w:pPr>
        <w:pStyle w:val="2"/>
        <w:ind w:left="640"/>
        <w:rPr>
          <w:rFonts w:ascii="仿宋_GB2312" w:eastAsia="仿宋_GB2312" w:hAnsi="仿宋_GB2312" w:cs="仿宋_GB2312"/>
          <w:color w:val="000000"/>
          <w:szCs w:val="32"/>
        </w:rPr>
      </w:pPr>
    </w:p>
    <w:p w:rsidR="006D6C11" w:rsidRDefault="006D6C11">
      <w:pPr>
        <w:rPr>
          <w:rFonts w:ascii="仿宋_GB2312" w:eastAsia="仿宋_GB2312" w:hAnsi="仿宋_GB2312" w:cs="仿宋_GB2312"/>
          <w:color w:val="000000"/>
          <w:szCs w:val="32"/>
        </w:rPr>
      </w:pPr>
    </w:p>
    <w:p w:rsidR="006D6C11" w:rsidRDefault="006D6C11">
      <w:pPr>
        <w:sectPr w:rsidR="006D6C11">
          <w:pgSz w:w="11906" w:h="16838"/>
          <w:pgMar w:top="1803" w:right="1440" w:bottom="1803" w:left="1440" w:header="720" w:footer="720" w:gutter="0"/>
          <w:cols w:space="720"/>
          <w:docGrid w:type="lines" w:linePitch="319"/>
        </w:sectPr>
      </w:pPr>
    </w:p>
    <w:p w:rsidR="006D6C11" w:rsidRDefault="006D6C11" w:rsidP="00397FF5">
      <w:pPr>
        <w:pStyle w:val="2"/>
        <w:ind w:left="640"/>
      </w:pPr>
    </w:p>
    <w:p w:rsidR="006D6C11" w:rsidRDefault="006D6C11" w:rsidP="00397FF5">
      <w:pPr>
        <w:pStyle w:val="2"/>
        <w:ind w:left="640"/>
      </w:pPr>
    </w:p>
    <w:p w:rsidR="006D6C11" w:rsidRDefault="006D6C11"/>
    <w:p w:rsidR="006D6C11" w:rsidRDefault="006D6C11" w:rsidP="00397FF5">
      <w:pPr>
        <w:pStyle w:val="2"/>
        <w:ind w:left="640"/>
      </w:pPr>
    </w:p>
    <w:p w:rsidR="006D6C11" w:rsidRDefault="006D6C11"/>
    <w:p w:rsidR="006D6C11" w:rsidRDefault="006D6C11" w:rsidP="00397FF5">
      <w:pPr>
        <w:pStyle w:val="2"/>
        <w:ind w:left="640"/>
      </w:pPr>
    </w:p>
    <w:p w:rsidR="006D6C11" w:rsidRDefault="006D6C11"/>
    <w:p w:rsidR="006D6C11" w:rsidRDefault="006D6C11">
      <w:pPr>
        <w:pStyle w:val="2"/>
        <w:ind w:leftChars="0" w:left="0" w:firstLine="0"/>
      </w:pPr>
    </w:p>
    <w:p w:rsidR="006D6C11" w:rsidRDefault="006D6C11"/>
    <w:p w:rsidR="006D6C11" w:rsidRDefault="006D6C11" w:rsidP="00397FF5">
      <w:pPr>
        <w:pStyle w:val="2"/>
        <w:ind w:left="640"/>
      </w:pPr>
    </w:p>
    <w:p w:rsidR="006D6C11" w:rsidRDefault="006D6C11"/>
    <w:p w:rsidR="006D6C11" w:rsidRDefault="006D6C11" w:rsidP="00397FF5">
      <w:pPr>
        <w:pStyle w:val="2"/>
        <w:ind w:left="640"/>
      </w:pPr>
    </w:p>
    <w:p w:rsidR="006D6C11" w:rsidRDefault="006D6C11"/>
    <w:p w:rsidR="006D6C11" w:rsidRDefault="006D6C1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</w:p>
    <w:tbl>
      <w:tblPr>
        <w:tblpPr w:leftFromText="180" w:rightFromText="180" w:vertAnchor="text" w:horzAnchor="page" w:tblpXSpec="center" w:tblpY="2299"/>
        <w:tblOverlap w:val="never"/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4547"/>
      </w:tblGrid>
      <w:tr w:rsidR="006D6C11" w:rsidTr="00397FF5">
        <w:trPr>
          <w:cantSplit/>
          <w:trHeight w:val="473"/>
          <w:jc w:val="center"/>
        </w:trPr>
        <w:tc>
          <w:tcPr>
            <w:tcW w:w="4401" w:type="dxa"/>
            <w:tcBorders>
              <w:top w:val="nil"/>
            </w:tcBorders>
            <w:vAlign w:val="center"/>
          </w:tcPr>
          <w:p w:rsidR="006D6C11" w:rsidRDefault="003517DE" w:rsidP="00397FF5">
            <w:pPr>
              <w:tabs>
                <w:tab w:val="left" w:pos="8580"/>
              </w:tabs>
              <w:adjustRightInd w:val="0"/>
              <w:snapToGrid w:val="0"/>
              <w:spacing w:beforeLines="20" w:before="63" w:line="288" w:lineRule="auto"/>
              <w:ind w:rightChars="100" w:right="320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信息公开选项：</w:t>
            </w:r>
            <w:r>
              <w:rPr>
                <w:rFonts w:ascii="方正小标宋简体" w:eastAsia="方正小标宋简体" w:hAnsi="方正小标宋简体" w:cs="方正小标宋简体" w:hint="eastAsia"/>
                <w:szCs w:val="32"/>
              </w:rPr>
              <w:t>主动公开</w:t>
            </w:r>
          </w:p>
        </w:tc>
        <w:tc>
          <w:tcPr>
            <w:tcW w:w="4547" w:type="dxa"/>
            <w:tcBorders>
              <w:top w:val="nil"/>
            </w:tcBorders>
            <w:vAlign w:val="center"/>
          </w:tcPr>
          <w:p w:rsidR="006D6C11" w:rsidRDefault="006D6C11" w:rsidP="00397FF5">
            <w:pPr>
              <w:tabs>
                <w:tab w:val="left" w:pos="8580"/>
              </w:tabs>
              <w:adjustRightInd w:val="0"/>
              <w:snapToGrid w:val="0"/>
              <w:spacing w:beforeLines="20" w:before="63" w:line="288" w:lineRule="auto"/>
              <w:ind w:leftChars="100" w:left="320" w:rightChars="100" w:right="320"/>
              <w:jc w:val="righ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6D6C11" w:rsidTr="00397FF5">
        <w:trPr>
          <w:cantSplit/>
          <w:trHeight w:val="454"/>
          <w:jc w:val="center"/>
        </w:trPr>
        <w:tc>
          <w:tcPr>
            <w:tcW w:w="4401" w:type="dxa"/>
            <w:tcBorders>
              <w:tl2br w:val="nil"/>
              <w:tr2bl w:val="nil"/>
            </w:tcBorders>
            <w:vAlign w:val="center"/>
          </w:tcPr>
          <w:p w:rsidR="006D6C11" w:rsidRDefault="003517DE" w:rsidP="00397FF5">
            <w:pPr>
              <w:tabs>
                <w:tab w:val="left" w:pos="8580"/>
              </w:tabs>
              <w:adjustRightInd w:val="0"/>
              <w:snapToGrid w:val="0"/>
              <w:spacing w:beforeLines="20" w:before="63" w:line="288" w:lineRule="auto"/>
              <w:ind w:rightChars="100" w:right="320" w:firstLineChars="100" w:firstLine="280"/>
              <w:rPr>
                <w:rFonts w:ascii="Times New Roman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四川省科学技术厅办公室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vAlign w:val="center"/>
          </w:tcPr>
          <w:p w:rsidR="006D6C11" w:rsidRDefault="003517DE" w:rsidP="00397FF5">
            <w:pPr>
              <w:tabs>
                <w:tab w:val="left" w:pos="8580"/>
              </w:tabs>
              <w:adjustRightInd w:val="0"/>
              <w:snapToGrid w:val="0"/>
              <w:spacing w:beforeLines="20" w:before="63" w:line="288" w:lineRule="auto"/>
              <w:ind w:leftChars="100" w:left="320" w:rightChars="100" w:right="320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</w:rPr>
              <w:t>22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</w:rPr>
              <w:t>9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日印发</w:t>
            </w:r>
          </w:p>
        </w:tc>
      </w:tr>
    </w:tbl>
    <w:p w:rsidR="006D6C11" w:rsidRDefault="006D6C11" w:rsidP="006D6C11">
      <w:pPr>
        <w:pStyle w:val="ab"/>
        <w:spacing w:before="95" w:line="560" w:lineRule="exact"/>
        <w:ind w:firstLineChars="200" w:firstLine="600"/>
        <w:rPr>
          <w:rFonts w:hAnsi="仿宋_GB2312" w:cs="仿宋_GB2312"/>
        </w:rPr>
      </w:pPr>
    </w:p>
    <w:sectPr w:rsidR="006D6C11">
      <w:footerReference w:type="default" r:id="rId10"/>
      <w:pgSz w:w="11906" w:h="16838"/>
      <w:pgMar w:top="1803" w:right="1440" w:bottom="1803" w:left="1440" w:header="720" w:footer="720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DE" w:rsidRDefault="003517DE">
      <w:r>
        <w:separator/>
      </w:r>
    </w:p>
  </w:endnote>
  <w:endnote w:type="continuationSeparator" w:id="0">
    <w:p w:rsidR="003517DE" w:rsidRDefault="0035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仿宋_GB2312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Open Sans">
    <w:altName w:val="Nimbus Roman No9 L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11" w:rsidRDefault="003517DE">
    <w:pPr>
      <w:pStyle w:val="a7"/>
      <w:adjustRightInd w:val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-302895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6C11" w:rsidRDefault="003517DE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7FF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-23.8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7DL8dt0AAAAIAQAADwAAAGRycy9kb3ducmV2Lnht&#10;bEyPQU/DMAyF70j8h8hI3LaUrWJVaTrBRDkisXLgmDWm7dY4VZJ15d9jTuxm+z09f6/YznYQE/rQ&#10;O1LwsExAIDXO9NQq+KyrRQYiRE1GD45QwQ8G2Ja3N4XOjbvQB0772AoOoZBrBV2MYy5laDq0Oizd&#10;iMTat/NWR159K43XFw63g1wlyaO0uif+0OkRdx02p/3ZKthVde0nDH74wrdqfXx/SfF1Vur+bn5+&#10;AhFxjv9m+MNndCiZ6eDOZIIYFHCRqGCRbjYgWF5lGV8OPKTJGmRZyOsC5S8AAAD//wMAUEsBAi0A&#10;FAAGAAgAAAAhALaDOJL+AAAA4QEAABMAAAAAAAAAAAAAAAAAAAAAAFtDb250ZW50X1R5cGVzXS54&#10;bWxQSwECLQAUAAYACAAAACEAOP0h/9YAAACUAQAACwAAAAAAAAAAAAAAAAAvAQAAX3JlbHMvLnJl&#10;bHNQSwECLQAUAAYACAAAACEAgYdD+GACAAAKBQAADgAAAAAAAAAAAAAAAAAuAgAAZHJzL2Uyb0Rv&#10;Yy54bWxQSwECLQAUAAYACAAAACEA7DL8dt0AAAAIAQAADwAAAAAAAAAAAAAAAAC6BAAAZHJzL2Rv&#10;d25yZXYueG1sUEsFBgAAAAAEAAQA8wAAAMQFAAAAAA==&#10;" filled="f" stroked="f" strokeweight=".5pt">
              <v:textbox style="mso-fit-shape-to-text:t" inset="0,0,0,0">
                <w:txbxContent>
                  <w:p w:rsidR="006D6C11" w:rsidRDefault="003517DE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97FF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11" w:rsidRDefault="006D6C11">
    <w:pPr>
      <w:pStyle w:val="a7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DE" w:rsidRDefault="003517DE">
      <w:r>
        <w:separator/>
      </w:r>
    </w:p>
  </w:footnote>
  <w:footnote w:type="continuationSeparator" w:id="0">
    <w:p w:rsidR="003517DE" w:rsidRDefault="0035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7F"/>
    <w:rsid w:val="E3E70504"/>
    <w:rsid w:val="E5F49B46"/>
    <w:rsid w:val="E76EF040"/>
    <w:rsid w:val="EDB306A7"/>
    <w:rsid w:val="F9FDAE70"/>
    <w:rsid w:val="F9FF4951"/>
    <w:rsid w:val="FC3265BB"/>
    <w:rsid w:val="FE3FB833"/>
    <w:rsid w:val="FFABBE87"/>
    <w:rsid w:val="FFF7CCC5"/>
    <w:rsid w:val="00033B7E"/>
    <w:rsid w:val="000429AA"/>
    <w:rsid w:val="0006130A"/>
    <w:rsid w:val="000A0DB6"/>
    <w:rsid w:val="000A4F1C"/>
    <w:rsid w:val="000A72E8"/>
    <w:rsid w:val="000C77CB"/>
    <w:rsid w:val="000F5695"/>
    <w:rsid w:val="0011262B"/>
    <w:rsid w:val="00122F86"/>
    <w:rsid w:val="00176AC6"/>
    <w:rsid w:val="00180579"/>
    <w:rsid w:val="0018181F"/>
    <w:rsid w:val="0019197F"/>
    <w:rsid w:val="0019374A"/>
    <w:rsid w:val="00197891"/>
    <w:rsid w:val="001A3608"/>
    <w:rsid w:val="001D459F"/>
    <w:rsid w:val="001E71EB"/>
    <w:rsid w:val="001F299E"/>
    <w:rsid w:val="00200241"/>
    <w:rsid w:val="00247F93"/>
    <w:rsid w:val="00272F8D"/>
    <w:rsid w:val="002A49CC"/>
    <w:rsid w:val="002E49FC"/>
    <w:rsid w:val="002F4DFC"/>
    <w:rsid w:val="0030137A"/>
    <w:rsid w:val="00341ABD"/>
    <w:rsid w:val="003457E7"/>
    <w:rsid w:val="003517DE"/>
    <w:rsid w:val="00392A22"/>
    <w:rsid w:val="00397FF5"/>
    <w:rsid w:val="003B5584"/>
    <w:rsid w:val="003B6338"/>
    <w:rsid w:val="00412755"/>
    <w:rsid w:val="00477047"/>
    <w:rsid w:val="00480AE6"/>
    <w:rsid w:val="00493D53"/>
    <w:rsid w:val="00496840"/>
    <w:rsid w:val="004D0AF5"/>
    <w:rsid w:val="004D6AFE"/>
    <w:rsid w:val="00586ABD"/>
    <w:rsid w:val="00591AE2"/>
    <w:rsid w:val="005B4992"/>
    <w:rsid w:val="005E3B38"/>
    <w:rsid w:val="00667BAC"/>
    <w:rsid w:val="006D4A57"/>
    <w:rsid w:val="006D6C11"/>
    <w:rsid w:val="00716268"/>
    <w:rsid w:val="00722E83"/>
    <w:rsid w:val="00734CD2"/>
    <w:rsid w:val="00736FBC"/>
    <w:rsid w:val="007844EE"/>
    <w:rsid w:val="007C0EB9"/>
    <w:rsid w:val="007C0F99"/>
    <w:rsid w:val="007E4035"/>
    <w:rsid w:val="007E64C7"/>
    <w:rsid w:val="0082516A"/>
    <w:rsid w:val="00836260"/>
    <w:rsid w:val="0085494A"/>
    <w:rsid w:val="00861A8A"/>
    <w:rsid w:val="008765B4"/>
    <w:rsid w:val="008C01AE"/>
    <w:rsid w:val="008D65BA"/>
    <w:rsid w:val="009123AB"/>
    <w:rsid w:val="009C171F"/>
    <w:rsid w:val="009F7451"/>
    <w:rsid w:val="00A2610B"/>
    <w:rsid w:val="00A46AF3"/>
    <w:rsid w:val="00A4739E"/>
    <w:rsid w:val="00A82E31"/>
    <w:rsid w:val="00B05BA4"/>
    <w:rsid w:val="00B127D6"/>
    <w:rsid w:val="00B633DD"/>
    <w:rsid w:val="00B9265B"/>
    <w:rsid w:val="00BA1908"/>
    <w:rsid w:val="00BC492C"/>
    <w:rsid w:val="00BE4C75"/>
    <w:rsid w:val="00BF69C9"/>
    <w:rsid w:val="00C01000"/>
    <w:rsid w:val="00C1189D"/>
    <w:rsid w:val="00C439FB"/>
    <w:rsid w:val="00C45A67"/>
    <w:rsid w:val="00C67361"/>
    <w:rsid w:val="00C76684"/>
    <w:rsid w:val="00C76978"/>
    <w:rsid w:val="00CC47C5"/>
    <w:rsid w:val="00CC610D"/>
    <w:rsid w:val="00CD063B"/>
    <w:rsid w:val="00CF5CDE"/>
    <w:rsid w:val="00D41818"/>
    <w:rsid w:val="00DB492E"/>
    <w:rsid w:val="00DB67C2"/>
    <w:rsid w:val="00DC0401"/>
    <w:rsid w:val="00DD46FA"/>
    <w:rsid w:val="00DF5624"/>
    <w:rsid w:val="00E0774F"/>
    <w:rsid w:val="00E16D95"/>
    <w:rsid w:val="00E25D4E"/>
    <w:rsid w:val="00E26FAA"/>
    <w:rsid w:val="00E454FD"/>
    <w:rsid w:val="00E56FC4"/>
    <w:rsid w:val="00E61F94"/>
    <w:rsid w:val="00E930B0"/>
    <w:rsid w:val="00EB5AEF"/>
    <w:rsid w:val="00ED3347"/>
    <w:rsid w:val="00ED4EAB"/>
    <w:rsid w:val="00EF1643"/>
    <w:rsid w:val="00F25C01"/>
    <w:rsid w:val="00F4200D"/>
    <w:rsid w:val="00F431C4"/>
    <w:rsid w:val="00F83471"/>
    <w:rsid w:val="00F91B69"/>
    <w:rsid w:val="00FA2CB3"/>
    <w:rsid w:val="00FC134D"/>
    <w:rsid w:val="00FD4F83"/>
    <w:rsid w:val="05531182"/>
    <w:rsid w:val="06711C76"/>
    <w:rsid w:val="14645141"/>
    <w:rsid w:val="17895756"/>
    <w:rsid w:val="196A7623"/>
    <w:rsid w:val="1A776E49"/>
    <w:rsid w:val="1F4A538B"/>
    <w:rsid w:val="23D804B3"/>
    <w:rsid w:val="26BF82E7"/>
    <w:rsid w:val="29B42D9C"/>
    <w:rsid w:val="2FFB1AAF"/>
    <w:rsid w:val="374FBB46"/>
    <w:rsid w:val="37FFA9EB"/>
    <w:rsid w:val="38570547"/>
    <w:rsid w:val="3E3D1475"/>
    <w:rsid w:val="413C56B8"/>
    <w:rsid w:val="49ED7425"/>
    <w:rsid w:val="4C336D69"/>
    <w:rsid w:val="4D0428C1"/>
    <w:rsid w:val="5BF21269"/>
    <w:rsid w:val="5BF37DB2"/>
    <w:rsid w:val="5FBF8C1E"/>
    <w:rsid w:val="638A6CFE"/>
    <w:rsid w:val="6A2B4F56"/>
    <w:rsid w:val="6F365977"/>
    <w:rsid w:val="77FA17FA"/>
    <w:rsid w:val="7ADA2F7A"/>
    <w:rsid w:val="7EEF3D5D"/>
    <w:rsid w:val="7F791F54"/>
    <w:rsid w:val="7F7DC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semiHidden="0" w:qFormat="1"/>
    <w:lsdException w:name="caption" w:uiPriority="35" w:qFormat="1"/>
    <w:lsdException w:name="footnote reference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qFormat="1"/>
    <w:lsdException w:name="Body Text First Inden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ind w:firstLineChars="200" w:firstLine="960"/>
      <w:outlineLvl w:val="0"/>
    </w:pPr>
    <w:rPr>
      <w:rFonts w:ascii="等线" w:eastAsia="仿宋_GB2312" w:hAnsi="等线" w:cs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semiHidden/>
    <w:unhideWhenUsed/>
    <w:qFormat/>
    <w:pPr>
      <w:keepNext/>
      <w:keepLines/>
      <w:spacing w:before="260" w:after="260" w:line="412" w:lineRule="auto"/>
      <w:ind w:firstLineChars="200" w:firstLine="960"/>
      <w:outlineLvl w:val="1"/>
    </w:pPr>
    <w:rPr>
      <w:rFonts w:ascii="Cambria" w:eastAsia="宋体" w:hAnsi="Cambria" w:cs="宋体"/>
      <w:b/>
      <w:bCs/>
      <w:szCs w:val="32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pPr>
      <w:keepNext/>
      <w:keepLines/>
      <w:spacing w:before="260" w:after="260" w:line="412" w:lineRule="auto"/>
      <w:ind w:firstLineChars="200" w:firstLine="960"/>
      <w:outlineLvl w:val="2"/>
    </w:pPr>
    <w:rPr>
      <w:rFonts w:ascii="等线" w:eastAsia="仿宋_GB2312" w:hAnsi="等线" w:cs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pPr>
      <w:spacing w:beforeLines="30"/>
    </w:pPr>
    <w:rPr>
      <w:rFonts w:ascii="仿宋_GB2312" w:eastAsia="仿宋_GB2312" w:hAnsi="Times New Roman" w:cs="Times New Roman"/>
      <w:sz w:val="30"/>
      <w:szCs w:val="32"/>
    </w:rPr>
  </w:style>
  <w:style w:type="paragraph" w:styleId="30">
    <w:name w:val="toc 3"/>
    <w:basedOn w:val="a"/>
    <w:next w:val="a"/>
    <w:uiPriority w:val="99"/>
    <w:semiHidden/>
    <w:unhideWhenUsed/>
    <w:qFormat/>
    <w:pPr>
      <w:tabs>
        <w:tab w:val="right" w:leader="dot" w:pos="8891"/>
      </w:tabs>
      <w:ind w:leftChars="200" w:left="600" w:firstLineChars="200" w:firstLine="600"/>
      <w:jc w:val="left"/>
    </w:pPr>
    <w:rPr>
      <w:rFonts w:ascii="等线" w:eastAsia="仿宋_GB2312" w:hAnsi="等线" w:cs="Times New Roman"/>
      <w:sz w:val="3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unhideWhenUsed/>
    <w:qFormat/>
    <w:pPr>
      <w:tabs>
        <w:tab w:val="right" w:leader="dot" w:pos="8891"/>
      </w:tabs>
      <w:snapToGrid w:val="0"/>
      <w:spacing w:line="560" w:lineRule="exact"/>
      <w:ind w:firstLineChars="200" w:firstLine="600"/>
      <w:jc w:val="right"/>
    </w:pPr>
    <w:rPr>
      <w:rFonts w:ascii="等线" w:eastAsia="仿宋_GB2312" w:hAnsi="等线" w:cs="Times New Roman"/>
      <w:sz w:val="30"/>
    </w:rPr>
  </w:style>
  <w:style w:type="paragraph" w:styleId="a9">
    <w:name w:val="footnote text"/>
    <w:basedOn w:val="a"/>
    <w:link w:val="Char4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 w:val="18"/>
      <w:szCs w:val="18"/>
    </w:rPr>
  </w:style>
  <w:style w:type="paragraph" w:styleId="21">
    <w:name w:val="toc 2"/>
    <w:basedOn w:val="a"/>
    <w:next w:val="a"/>
    <w:uiPriority w:val="99"/>
    <w:semiHidden/>
    <w:unhideWhenUsed/>
    <w:qFormat/>
    <w:pPr>
      <w:tabs>
        <w:tab w:val="right" w:leader="dot" w:pos="8296"/>
      </w:tabs>
      <w:snapToGrid w:val="0"/>
      <w:spacing w:line="380" w:lineRule="exact"/>
      <w:ind w:firstLineChars="200" w:firstLine="600"/>
      <w:jc w:val="right"/>
    </w:pPr>
    <w:rPr>
      <w:rFonts w:ascii="等线" w:eastAsia="仿宋_GB2312" w:hAnsi="等线" w:cs="Times New Roman"/>
      <w:sz w:val="30"/>
    </w:rPr>
  </w:style>
  <w:style w:type="paragraph" w:styleId="aa">
    <w:name w:val="Normal (Web)"/>
    <w:basedOn w:val="a"/>
    <w:uiPriority w:val="99"/>
    <w:semiHidden/>
    <w:unhideWhenUsed/>
    <w:qFormat/>
    <w:pPr>
      <w:ind w:firstLineChars="200" w:firstLine="960"/>
      <w:jc w:val="left"/>
    </w:pPr>
    <w:rPr>
      <w:rFonts w:ascii="等线" w:eastAsia="仿宋_GB2312" w:hAnsi="等线" w:cs="Times New Roman"/>
      <w:kern w:val="0"/>
      <w:sz w:val="24"/>
    </w:rPr>
  </w:style>
  <w:style w:type="paragraph" w:styleId="ab">
    <w:name w:val="Body Text First Indent"/>
    <w:basedOn w:val="a4"/>
    <w:uiPriority w:val="99"/>
    <w:semiHidden/>
    <w:unhideWhenUsed/>
    <w:qFormat/>
    <w:pPr>
      <w:ind w:firstLineChars="100" w:firstLine="420"/>
    </w:pPr>
  </w:style>
  <w:style w:type="table" w:styleId="ac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e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">
    <w:name w:val="Emphasis"/>
    <w:uiPriority w:val="99"/>
    <w:qFormat/>
  </w:style>
  <w:style w:type="character" w:styleId="af0">
    <w:name w:val="Hyperlink"/>
    <w:uiPriority w:val="99"/>
    <w:semiHidden/>
    <w:unhideWhenUsed/>
    <w:qFormat/>
    <w:rPr>
      <w:color w:val="0000FF"/>
      <w:u w:val="single"/>
    </w:rPr>
  </w:style>
  <w:style w:type="character" w:styleId="af1">
    <w:name w:val="footnote reference"/>
    <w:uiPriority w:val="99"/>
    <w:semiHidden/>
    <w:unhideWhenUsed/>
    <w:qFormat/>
    <w:rPr>
      <w:vertAlign w:val="superscript"/>
    </w:rPr>
  </w:style>
  <w:style w:type="character" w:customStyle="1" w:styleId="Char3">
    <w:name w:val="页眉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5">
    <w:name w:val="公文主体 Char"/>
    <w:link w:val="af2"/>
    <w:uiPriority w:val="99"/>
    <w:qFormat/>
    <w:locked/>
    <w:rPr>
      <w:rFonts w:ascii="仿宋_GB2312" w:eastAsia="仿宋_GB2312"/>
      <w:sz w:val="32"/>
      <w:szCs w:val="24"/>
    </w:rPr>
  </w:style>
  <w:style w:type="paragraph" w:customStyle="1" w:styleId="af2">
    <w:name w:val="公文主体"/>
    <w:basedOn w:val="a"/>
    <w:link w:val="Char5"/>
    <w:uiPriority w:val="99"/>
    <w:qFormat/>
    <w:pPr>
      <w:spacing w:line="580" w:lineRule="exact"/>
      <w:ind w:firstLineChars="200" w:firstLine="200"/>
    </w:pPr>
    <w:rPr>
      <w:rFonts w:ascii="仿宋_GB2312" w:eastAsia="仿宋_GB2312"/>
      <w:szCs w:val="24"/>
    </w:rPr>
  </w:style>
  <w:style w:type="character" w:customStyle="1" w:styleId="Char">
    <w:name w:val="正文文本 Char"/>
    <w:basedOn w:val="a0"/>
    <w:link w:val="a4"/>
    <w:uiPriority w:val="99"/>
    <w:semiHidden/>
    <w:qFormat/>
    <w:rPr>
      <w:rFonts w:ascii="仿宋_GB2312" w:eastAsia="仿宋_GB2312" w:hAnsi="Times New Roman" w:cs="Times New Roman"/>
      <w:sz w:val="30"/>
      <w:szCs w:val="32"/>
    </w:rPr>
  </w:style>
  <w:style w:type="character" w:customStyle="1" w:styleId="1Char">
    <w:name w:val="标题 1 Char"/>
    <w:basedOn w:val="a0"/>
    <w:link w:val="1"/>
    <w:uiPriority w:val="99"/>
    <w:qFormat/>
    <w:rPr>
      <w:rFonts w:ascii="等线" w:eastAsia="仿宋_GB2312" w:hAnsi="等线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9"/>
    <w:semiHidden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qFormat/>
    <w:rPr>
      <w:rFonts w:ascii="等线" w:eastAsia="仿宋_GB2312" w:hAnsi="等线" w:cs="宋体"/>
      <w:b/>
      <w:bCs/>
      <w:sz w:val="32"/>
      <w:szCs w:val="32"/>
    </w:rPr>
  </w:style>
  <w:style w:type="character" w:customStyle="1" w:styleId="Char4">
    <w:name w:val="脚注文本 Char"/>
    <w:basedOn w:val="a0"/>
    <w:link w:val="a9"/>
    <w:uiPriority w:val="99"/>
    <w:semiHidden/>
    <w:qFormat/>
    <w:rPr>
      <w:rFonts w:ascii="Tahoma" w:eastAsia="宋体" w:hAnsi="Tahoma" w:cs="Times New Roman"/>
      <w:kern w:val="0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sz w:val="32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f3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f4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TOC1">
    <w:name w:val="TOC 标题1"/>
    <w:basedOn w:val="1"/>
    <w:next w:val="a"/>
    <w:uiPriority w:val="99"/>
    <w:semiHidden/>
    <w:unhideWhenUsed/>
    <w:qFormat/>
    <w:pPr>
      <w:widowControl/>
      <w:spacing w:before="240" w:after="0" w:line="254" w:lineRule="auto"/>
      <w:ind w:firstLineChars="0" w:firstLine="0"/>
      <w:jc w:val="left"/>
      <w:outlineLvl w:val="9"/>
    </w:pPr>
    <w:rPr>
      <w:rFonts w:ascii="Cambria" w:eastAsia="宋体" w:hAnsi="Cambria" w:cs="Times New Roman"/>
      <w:b w:val="0"/>
      <w:bCs w:val="0"/>
      <w:color w:val="365F91"/>
      <w:kern w:val="0"/>
      <w:sz w:val="32"/>
      <w:szCs w:val="32"/>
    </w:rPr>
  </w:style>
  <w:style w:type="paragraph" w:customStyle="1" w:styleId="NewNewNew">
    <w:name w:val="正文 New New New"/>
    <w:uiPriority w:val="99"/>
    <w:semiHidden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p0">
    <w:name w:val="p0"/>
    <w:basedOn w:val="a"/>
    <w:uiPriority w:val="99"/>
    <w:semiHidden/>
    <w:qFormat/>
    <w:pPr>
      <w:widowControl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font5">
    <w:name w:val="font5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1"/>
      <w:szCs w:val="21"/>
    </w:rPr>
  </w:style>
  <w:style w:type="paragraph" w:customStyle="1" w:styleId="font7">
    <w:name w:val="font7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238">
    <w:name w:val="xl238"/>
    <w:basedOn w:val="a"/>
    <w:uiPriority w:val="99"/>
    <w:semiHidden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9">
    <w:name w:val="xl239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40">
    <w:name w:val="xl240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1">
    <w:name w:val="xl24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2">
    <w:name w:val="xl24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3">
    <w:name w:val="xl24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4">
    <w:name w:val="xl24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5">
    <w:name w:val="xl245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6">
    <w:name w:val="xl24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7">
    <w:name w:val="xl24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8">
    <w:name w:val="xl24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9">
    <w:name w:val="xl24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0">
    <w:name w:val="xl25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1">
    <w:name w:val="xl25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2">
    <w:name w:val="xl25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3">
    <w:name w:val="xl25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4">
    <w:name w:val="xl25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5">
    <w:name w:val="xl255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6">
    <w:name w:val="xl25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7">
    <w:name w:val="xl25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8">
    <w:name w:val="xl25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9">
    <w:name w:val="xl25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0">
    <w:name w:val="xl26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1">
    <w:name w:val="xl261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62">
    <w:name w:val="xl26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3">
    <w:name w:val="xl263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4"/>
      <w:szCs w:val="24"/>
    </w:rPr>
  </w:style>
  <w:style w:type="paragraph" w:customStyle="1" w:styleId="xl264">
    <w:name w:val="xl26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65">
    <w:name w:val="xl265"/>
    <w:basedOn w:val="a"/>
    <w:uiPriority w:val="99"/>
    <w:semiHidden/>
    <w:qFormat/>
    <w:pPr>
      <w:widowControl/>
      <w:shd w:val="clear" w:color="auto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8"/>
      <w:szCs w:val="38"/>
    </w:rPr>
  </w:style>
  <w:style w:type="paragraph" w:customStyle="1" w:styleId="xl266">
    <w:name w:val="xl266"/>
    <w:basedOn w:val="a"/>
    <w:uiPriority w:val="99"/>
    <w:semiHidden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67">
    <w:name w:val="xl26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268">
    <w:name w:val="xl26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9">
    <w:name w:val="xl269"/>
    <w:basedOn w:val="a"/>
    <w:uiPriority w:val="99"/>
    <w:semiHidden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0">
    <w:name w:val="xl27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1">
    <w:name w:val="xl271"/>
    <w:basedOn w:val="a"/>
    <w:uiPriority w:val="99"/>
    <w:semiHidden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2">
    <w:name w:val="xl27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3">
    <w:name w:val="xl273"/>
    <w:basedOn w:val="a"/>
    <w:uiPriority w:val="99"/>
    <w:semiHidden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4">
    <w:name w:val="xl274"/>
    <w:basedOn w:val="a"/>
    <w:uiPriority w:val="99"/>
    <w:semiHidden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uiPriority w:val="99"/>
    <w:semiHidden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Open Sans" w:eastAsia="宋体" w:hAnsi="Open Sans" w:cs="宋体"/>
      <w:color w:val="393939"/>
      <w:kern w:val="0"/>
      <w:sz w:val="21"/>
      <w:szCs w:val="21"/>
    </w:rPr>
  </w:style>
  <w:style w:type="paragraph" w:customStyle="1" w:styleId="xl76">
    <w:name w:val="xl7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7">
    <w:name w:val="xl77"/>
    <w:basedOn w:val="a"/>
    <w:uiPriority w:val="99"/>
    <w:semiHidden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6">
    <w:name w:val="xl8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0"/>
      <w:szCs w:val="20"/>
    </w:rPr>
  </w:style>
  <w:style w:type="paragraph" w:customStyle="1" w:styleId="xl88">
    <w:name w:val="xl8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uiPriority w:val="99"/>
    <w:semiHidden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uiPriority w:val="99"/>
    <w:semiHidden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uiPriority w:val="99"/>
    <w:semiHidden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uiPriority w:val="99"/>
    <w:semiHidden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99">
    <w:name w:val="xl9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105">
    <w:name w:val="xl105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63">
    <w:name w:val="xl63"/>
    <w:basedOn w:val="a"/>
    <w:uiPriority w:val="99"/>
    <w:semiHidden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customStyle="1" w:styleId="Char10">
    <w:name w:val="日期 Char1"/>
    <w:uiPriority w:val="99"/>
    <w:semiHidden/>
    <w:qFormat/>
    <w:rPr>
      <w:kern w:val="2"/>
      <w:sz w:val="21"/>
      <w:szCs w:val="22"/>
    </w:rPr>
  </w:style>
  <w:style w:type="character" w:customStyle="1" w:styleId="Char11">
    <w:name w:val="批注框文本 Char1"/>
    <w:uiPriority w:val="99"/>
    <w:semiHidden/>
    <w:qFormat/>
    <w:rPr>
      <w:kern w:val="2"/>
      <w:sz w:val="18"/>
      <w:szCs w:val="18"/>
    </w:rPr>
  </w:style>
  <w:style w:type="character" w:customStyle="1" w:styleId="Char12">
    <w:name w:val="页眉 Char1"/>
    <w:uiPriority w:val="99"/>
    <w:semiHidden/>
    <w:qFormat/>
    <w:rPr>
      <w:kern w:val="2"/>
      <w:sz w:val="18"/>
      <w:szCs w:val="18"/>
    </w:rPr>
  </w:style>
  <w:style w:type="character" w:customStyle="1" w:styleId="Char13">
    <w:name w:val="页脚 Char1"/>
    <w:uiPriority w:val="99"/>
    <w:semiHidden/>
    <w:qFormat/>
    <w:rPr>
      <w:kern w:val="2"/>
      <w:sz w:val="18"/>
      <w:szCs w:val="18"/>
    </w:rPr>
  </w:style>
  <w:style w:type="table" w:customStyle="1" w:styleId="11">
    <w:name w:val="网格型1"/>
    <w:basedOn w:val="a1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semiHidden="0" w:qFormat="1"/>
    <w:lsdException w:name="caption" w:uiPriority="35" w:qFormat="1"/>
    <w:lsdException w:name="footnote reference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qFormat="1"/>
    <w:lsdException w:name="Body Text First Inden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ind w:firstLineChars="200" w:firstLine="960"/>
      <w:outlineLvl w:val="0"/>
    </w:pPr>
    <w:rPr>
      <w:rFonts w:ascii="等线" w:eastAsia="仿宋_GB2312" w:hAnsi="等线" w:cs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semiHidden/>
    <w:unhideWhenUsed/>
    <w:qFormat/>
    <w:pPr>
      <w:keepNext/>
      <w:keepLines/>
      <w:spacing w:before="260" w:after="260" w:line="412" w:lineRule="auto"/>
      <w:ind w:firstLineChars="200" w:firstLine="960"/>
      <w:outlineLvl w:val="1"/>
    </w:pPr>
    <w:rPr>
      <w:rFonts w:ascii="Cambria" w:eastAsia="宋体" w:hAnsi="Cambria" w:cs="宋体"/>
      <w:b/>
      <w:bCs/>
      <w:szCs w:val="32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pPr>
      <w:keepNext/>
      <w:keepLines/>
      <w:spacing w:before="260" w:after="260" w:line="412" w:lineRule="auto"/>
      <w:ind w:firstLineChars="200" w:firstLine="960"/>
      <w:outlineLvl w:val="2"/>
    </w:pPr>
    <w:rPr>
      <w:rFonts w:ascii="等线" w:eastAsia="仿宋_GB2312" w:hAnsi="等线" w:cs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pPr>
      <w:spacing w:beforeLines="30"/>
    </w:pPr>
    <w:rPr>
      <w:rFonts w:ascii="仿宋_GB2312" w:eastAsia="仿宋_GB2312" w:hAnsi="Times New Roman" w:cs="Times New Roman"/>
      <w:sz w:val="30"/>
      <w:szCs w:val="32"/>
    </w:rPr>
  </w:style>
  <w:style w:type="paragraph" w:styleId="30">
    <w:name w:val="toc 3"/>
    <w:basedOn w:val="a"/>
    <w:next w:val="a"/>
    <w:uiPriority w:val="99"/>
    <w:semiHidden/>
    <w:unhideWhenUsed/>
    <w:qFormat/>
    <w:pPr>
      <w:tabs>
        <w:tab w:val="right" w:leader="dot" w:pos="8891"/>
      </w:tabs>
      <w:ind w:leftChars="200" w:left="600" w:firstLineChars="200" w:firstLine="600"/>
      <w:jc w:val="left"/>
    </w:pPr>
    <w:rPr>
      <w:rFonts w:ascii="等线" w:eastAsia="仿宋_GB2312" w:hAnsi="等线" w:cs="Times New Roman"/>
      <w:sz w:val="3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unhideWhenUsed/>
    <w:qFormat/>
    <w:pPr>
      <w:tabs>
        <w:tab w:val="right" w:leader="dot" w:pos="8891"/>
      </w:tabs>
      <w:snapToGrid w:val="0"/>
      <w:spacing w:line="560" w:lineRule="exact"/>
      <w:ind w:firstLineChars="200" w:firstLine="600"/>
      <w:jc w:val="right"/>
    </w:pPr>
    <w:rPr>
      <w:rFonts w:ascii="等线" w:eastAsia="仿宋_GB2312" w:hAnsi="等线" w:cs="Times New Roman"/>
      <w:sz w:val="30"/>
    </w:rPr>
  </w:style>
  <w:style w:type="paragraph" w:styleId="a9">
    <w:name w:val="footnote text"/>
    <w:basedOn w:val="a"/>
    <w:link w:val="Char4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 w:val="18"/>
      <w:szCs w:val="18"/>
    </w:rPr>
  </w:style>
  <w:style w:type="paragraph" w:styleId="21">
    <w:name w:val="toc 2"/>
    <w:basedOn w:val="a"/>
    <w:next w:val="a"/>
    <w:uiPriority w:val="99"/>
    <w:semiHidden/>
    <w:unhideWhenUsed/>
    <w:qFormat/>
    <w:pPr>
      <w:tabs>
        <w:tab w:val="right" w:leader="dot" w:pos="8296"/>
      </w:tabs>
      <w:snapToGrid w:val="0"/>
      <w:spacing w:line="380" w:lineRule="exact"/>
      <w:ind w:firstLineChars="200" w:firstLine="600"/>
      <w:jc w:val="right"/>
    </w:pPr>
    <w:rPr>
      <w:rFonts w:ascii="等线" w:eastAsia="仿宋_GB2312" w:hAnsi="等线" w:cs="Times New Roman"/>
      <w:sz w:val="30"/>
    </w:rPr>
  </w:style>
  <w:style w:type="paragraph" w:styleId="aa">
    <w:name w:val="Normal (Web)"/>
    <w:basedOn w:val="a"/>
    <w:uiPriority w:val="99"/>
    <w:semiHidden/>
    <w:unhideWhenUsed/>
    <w:qFormat/>
    <w:pPr>
      <w:ind w:firstLineChars="200" w:firstLine="960"/>
      <w:jc w:val="left"/>
    </w:pPr>
    <w:rPr>
      <w:rFonts w:ascii="等线" w:eastAsia="仿宋_GB2312" w:hAnsi="等线" w:cs="Times New Roman"/>
      <w:kern w:val="0"/>
      <w:sz w:val="24"/>
    </w:rPr>
  </w:style>
  <w:style w:type="paragraph" w:styleId="ab">
    <w:name w:val="Body Text First Indent"/>
    <w:basedOn w:val="a4"/>
    <w:uiPriority w:val="99"/>
    <w:semiHidden/>
    <w:unhideWhenUsed/>
    <w:qFormat/>
    <w:pPr>
      <w:ind w:firstLineChars="100" w:firstLine="420"/>
    </w:pPr>
  </w:style>
  <w:style w:type="table" w:styleId="ac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e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">
    <w:name w:val="Emphasis"/>
    <w:uiPriority w:val="99"/>
    <w:qFormat/>
  </w:style>
  <w:style w:type="character" w:styleId="af0">
    <w:name w:val="Hyperlink"/>
    <w:uiPriority w:val="99"/>
    <w:semiHidden/>
    <w:unhideWhenUsed/>
    <w:qFormat/>
    <w:rPr>
      <w:color w:val="0000FF"/>
      <w:u w:val="single"/>
    </w:rPr>
  </w:style>
  <w:style w:type="character" w:styleId="af1">
    <w:name w:val="footnote reference"/>
    <w:uiPriority w:val="99"/>
    <w:semiHidden/>
    <w:unhideWhenUsed/>
    <w:qFormat/>
    <w:rPr>
      <w:vertAlign w:val="superscript"/>
    </w:rPr>
  </w:style>
  <w:style w:type="character" w:customStyle="1" w:styleId="Char3">
    <w:name w:val="页眉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5">
    <w:name w:val="公文主体 Char"/>
    <w:link w:val="af2"/>
    <w:uiPriority w:val="99"/>
    <w:qFormat/>
    <w:locked/>
    <w:rPr>
      <w:rFonts w:ascii="仿宋_GB2312" w:eastAsia="仿宋_GB2312"/>
      <w:sz w:val="32"/>
      <w:szCs w:val="24"/>
    </w:rPr>
  </w:style>
  <w:style w:type="paragraph" w:customStyle="1" w:styleId="af2">
    <w:name w:val="公文主体"/>
    <w:basedOn w:val="a"/>
    <w:link w:val="Char5"/>
    <w:uiPriority w:val="99"/>
    <w:qFormat/>
    <w:pPr>
      <w:spacing w:line="580" w:lineRule="exact"/>
      <w:ind w:firstLineChars="200" w:firstLine="200"/>
    </w:pPr>
    <w:rPr>
      <w:rFonts w:ascii="仿宋_GB2312" w:eastAsia="仿宋_GB2312"/>
      <w:szCs w:val="24"/>
    </w:rPr>
  </w:style>
  <w:style w:type="character" w:customStyle="1" w:styleId="Char">
    <w:name w:val="正文文本 Char"/>
    <w:basedOn w:val="a0"/>
    <w:link w:val="a4"/>
    <w:uiPriority w:val="99"/>
    <w:semiHidden/>
    <w:qFormat/>
    <w:rPr>
      <w:rFonts w:ascii="仿宋_GB2312" w:eastAsia="仿宋_GB2312" w:hAnsi="Times New Roman" w:cs="Times New Roman"/>
      <w:sz w:val="30"/>
      <w:szCs w:val="32"/>
    </w:rPr>
  </w:style>
  <w:style w:type="character" w:customStyle="1" w:styleId="1Char">
    <w:name w:val="标题 1 Char"/>
    <w:basedOn w:val="a0"/>
    <w:link w:val="1"/>
    <w:uiPriority w:val="99"/>
    <w:qFormat/>
    <w:rPr>
      <w:rFonts w:ascii="等线" w:eastAsia="仿宋_GB2312" w:hAnsi="等线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9"/>
    <w:semiHidden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qFormat/>
    <w:rPr>
      <w:rFonts w:ascii="等线" w:eastAsia="仿宋_GB2312" w:hAnsi="等线" w:cs="宋体"/>
      <w:b/>
      <w:bCs/>
      <w:sz w:val="32"/>
      <w:szCs w:val="32"/>
    </w:rPr>
  </w:style>
  <w:style w:type="character" w:customStyle="1" w:styleId="Char4">
    <w:name w:val="脚注文本 Char"/>
    <w:basedOn w:val="a0"/>
    <w:link w:val="a9"/>
    <w:uiPriority w:val="99"/>
    <w:semiHidden/>
    <w:qFormat/>
    <w:rPr>
      <w:rFonts w:ascii="Tahoma" w:eastAsia="宋体" w:hAnsi="Tahoma" w:cs="Times New Roman"/>
      <w:kern w:val="0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sz w:val="32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f3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f4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TOC1">
    <w:name w:val="TOC 标题1"/>
    <w:basedOn w:val="1"/>
    <w:next w:val="a"/>
    <w:uiPriority w:val="99"/>
    <w:semiHidden/>
    <w:unhideWhenUsed/>
    <w:qFormat/>
    <w:pPr>
      <w:widowControl/>
      <w:spacing w:before="240" w:after="0" w:line="254" w:lineRule="auto"/>
      <w:ind w:firstLineChars="0" w:firstLine="0"/>
      <w:jc w:val="left"/>
      <w:outlineLvl w:val="9"/>
    </w:pPr>
    <w:rPr>
      <w:rFonts w:ascii="Cambria" w:eastAsia="宋体" w:hAnsi="Cambria" w:cs="Times New Roman"/>
      <w:b w:val="0"/>
      <w:bCs w:val="0"/>
      <w:color w:val="365F91"/>
      <w:kern w:val="0"/>
      <w:sz w:val="32"/>
      <w:szCs w:val="32"/>
    </w:rPr>
  </w:style>
  <w:style w:type="paragraph" w:customStyle="1" w:styleId="NewNewNew">
    <w:name w:val="正文 New New New"/>
    <w:uiPriority w:val="99"/>
    <w:semiHidden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p0">
    <w:name w:val="p0"/>
    <w:basedOn w:val="a"/>
    <w:uiPriority w:val="99"/>
    <w:semiHidden/>
    <w:qFormat/>
    <w:pPr>
      <w:widowControl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font5">
    <w:name w:val="font5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1"/>
      <w:szCs w:val="21"/>
    </w:rPr>
  </w:style>
  <w:style w:type="paragraph" w:customStyle="1" w:styleId="font7">
    <w:name w:val="font7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238">
    <w:name w:val="xl238"/>
    <w:basedOn w:val="a"/>
    <w:uiPriority w:val="99"/>
    <w:semiHidden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9">
    <w:name w:val="xl239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40">
    <w:name w:val="xl240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1">
    <w:name w:val="xl24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2">
    <w:name w:val="xl24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3">
    <w:name w:val="xl24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4">
    <w:name w:val="xl24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5">
    <w:name w:val="xl245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6">
    <w:name w:val="xl24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7">
    <w:name w:val="xl24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8">
    <w:name w:val="xl24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9">
    <w:name w:val="xl24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0">
    <w:name w:val="xl25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1">
    <w:name w:val="xl25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2">
    <w:name w:val="xl25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3">
    <w:name w:val="xl25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4">
    <w:name w:val="xl25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5">
    <w:name w:val="xl255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6">
    <w:name w:val="xl25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7">
    <w:name w:val="xl25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8">
    <w:name w:val="xl25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9">
    <w:name w:val="xl25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0">
    <w:name w:val="xl26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1">
    <w:name w:val="xl261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62">
    <w:name w:val="xl26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3">
    <w:name w:val="xl263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4"/>
      <w:szCs w:val="24"/>
    </w:rPr>
  </w:style>
  <w:style w:type="paragraph" w:customStyle="1" w:styleId="xl264">
    <w:name w:val="xl26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65">
    <w:name w:val="xl265"/>
    <w:basedOn w:val="a"/>
    <w:uiPriority w:val="99"/>
    <w:semiHidden/>
    <w:qFormat/>
    <w:pPr>
      <w:widowControl/>
      <w:shd w:val="clear" w:color="auto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8"/>
      <w:szCs w:val="38"/>
    </w:rPr>
  </w:style>
  <w:style w:type="paragraph" w:customStyle="1" w:styleId="xl266">
    <w:name w:val="xl266"/>
    <w:basedOn w:val="a"/>
    <w:uiPriority w:val="99"/>
    <w:semiHidden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67">
    <w:name w:val="xl26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268">
    <w:name w:val="xl26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9">
    <w:name w:val="xl269"/>
    <w:basedOn w:val="a"/>
    <w:uiPriority w:val="99"/>
    <w:semiHidden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0">
    <w:name w:val="xl27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1">
    <w:name w:val="xl271"/>
    <w:basedOn w:val="a"/>
    <w:uiPriority w:val="99"/>
    <w:semiHidden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2">
    <w:name w:val="xl27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3">
    <w:name w:val="xl273"/>
    <w:basedOn w:val="a"/>
    <w:uiPriority w:val="99"/>
    <w:semiHidden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4">
    <w:name w:val="xl274"/>
    <w:basedOn w:val="a"/>
    <w:uiPriority w:val="99"/>
    <w:semiHidden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uiPriority w:val="99"/>
    <w:semiHidden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Open Sans" w:eastAsia="宋体" w:hAnsi="Open Sans" w:cs="宋体"/>
      <w:color w:val="393939"/>
      <w:kern w:val="0"/>
      <w:sz w:val="21"/>
      <w:szCs w:val="21"/>
    </w:rPr>
  </w:style>
  <w:style w:type="paragraph" w:customStyle="1" w:styleId="xl76">
    <w:name w:val="xl7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7">
    <w:name w:val="xl77"/>
    <w:basedOn w:val="a"/>
    <w:uiPriority w:val="99"/>
    <w:semiHidden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6">
    <w:name w:val="xl8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0"/>
      <w:szCs w:val="20"/>
    </w:rPr>
  </w:style>
  <w:style w:type="paragraph" w:customStyle="1" w:styleId="xl88">
    <w:name w:val="xl88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uiPriority w:val="99"/>
    <w:semiHidden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uiPriority w:val="99"/>
    <w:semiHidden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uiPriority w:val="99"/>
    <w:semiHidden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uiPriority w:val="99"/>
    <w:semiHidden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99">
    <w:name w:val="xl99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105">
    <w:name w:val="xl105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uiPriority w:val="99"/>
    <w:semiHidden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63">
    <w:name w:val="xl63"/>
    <w:basedOn w:val="a"/>
    <w:uiPriority w:val="99"/>
    <w:semiHidden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customStyle="1" w:styleId="Char10">
    <w:name w:val="日期 Char1"/>
    <w:uiPriority w:val="99"/>
    <w:semiHidden/>
    <w:qFormat/>
    <w:rPr>
      <w:kern w:val="2"/>
      <w:sz w:val="21"/>
      <w:szCs w:val="22"/>
    </w:rPr>
  </w:style>
  <w:style w:type="character" w:customStyle="1" w:styleId="Char11">
    <w:name w:val="批注框文本 Char1"/>
    <w:uiPriority w:val="99"/>
    <w:semiHidden/>
    <w:qFormat/>
    <w:rPr>
      <w:kern w:val="2"/>
      <w:sz w:val="18"/>
      <w:szCs w:val="18"/>
    </w:rPr>
  </w:style>
  <w:style w:type="character" w:customStyle="1" w:styleId="Char12">
    <w:name w:val="页眉 Char1"/>
    <w:uiPriority w:val="99"/>
    <w:semiHidden/>
    <w:qFormat/>
    <w:rPr>
      <w:kern w:val="2"/>
      <w:sz w:val="18"/>
      <w:szCs w:val="18"/>
    </w:rPr>
  </w:style>
  <w:style w:type="character" w:customStyle="1" w:styleId="Char13">
    <w:name w:val="页脚 Char1"/>
    <w:uiPriority w:val="99"/>
    <w:semiHidden/>
    <w:qFormat/>
    <w:rPr>
      <w:kern w:val="2"/>
      <w:sz w:val="18"/>
      <w:szCs w:val="18"/>
    </w:rPr>
  </w:style>
  <w:style w:type="table" w:customStyle="1" w:styleId="11">
    <w:name w:val="网格型1"/>
    <w:basedOn w:val="a1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2415</Words>
  <Characters>2513</Characters>
  <Application>Microsoft Office Word</Application>
  <DocSecurity>0</DocSecurity>
  <Lines>167</Lines>
  <Paragraphs>149</Paragraphs>
  <ScaleCrop>false</ScaleCrop>
  <Company>微软中国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berlin</cp:lastModifiedBy>
  <cp:revision>2</cp:revision>
  <cp:lastPrinted>2021-10-15T09:09:00Z</cp:lastPrinted>
  <dcterms:created xsi:type="dcterms:W3CDTF">2022-09-30T10:04:00Z</dcterms:created>
  <dcterms:modified xsi:type="dcterms:W3CDTF">2022-09-30T10:04:00Z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KSOSaveFontToCloudKey">
    <vt:lpwstr>356219879_btnclosed</vt:lpwstr>
  </property>
</Properties>
</file>