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0818" w:rsidRDefault="00580818" w:rsidP="008550EA"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pacing w:val="-6"/>
          <w:sz w:val="28"/>
          <w:szCs w:val="28"/>
        </w:rPr>
        <w:t>附件</w:t>
      </w:r>
    </w:p>
    <w:p w:rsidR="00580818" w:rsidRPr="00C16715" w:rsidRDefault="00580818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 w:rsidRPr="00C16715">
        <w:rPr>
          <w:rFonts w:ascii="黑体" w:eastAsia="黑体" w:cs="宋体" w:hint="eastAsia"/>
          <w:spacing w:val="-6"/>
          <w:sz w:val="28"/>
          <w:szCs w:val="28"/>
        </w:rPr>
        <w:t>四川省</w:t>
      </w:r>
      <w:r>
        <w:rPr>
          <w:rFonts w:ascii="黑体" w:eastAsia="黑体" w:cs="宋体" w:hint="eastAsia"/>
          <w:spacing w:val="-6"/>
          <w:sz w:val="28"/>
          <w:szCs w:val="28"/>
        </w:rPr>
        <w:t>科学技术厅</w:t>
      </w:r>
      <w:r w:rsidRPr="001966B5">
        <w:rPr>
          <w:rFonts w:ascii="黑体" w:eastAsia="黑体" w:cs="宋体" w:hint="eastAsia"/>
          <w:spacing w:val="-6"/>
          <w:sz w:val="28"/>
          <w:szCs w:val="28"/>
        </w:rPr>
        <w:t>直属事业单位</w:t>
      </w:r>
      <w:r w:rsidRPr="00C16715">
        <w:rPr>
          <w:rFonts w:ascii="黑体" w:eastAsia="黑体" w:cs="宋体"/>
          <w:spacing w:val="-6"/>
          <w:sz w:val="28"/>
          <w:szCs w:val="28"/>
        </w:rPr>
        <w:t>2019</w:t>
      </w:r>
      <w:r w:rsidRPr="00C16715">
        <w:rPr>
          <w:rFonts w:ascii="黑体" w:eastAsia="黑体" w:cs="宋体" w:hint="eastAsia"/>
          <w:spacing w:val="-6"/>
          <w:sz w:val="28"/>
          <w:szCs w:val="28"/>
        </w:rPr>
        <w:t>年</w:t>
      </w:r>
      <w:r w:rsidRPr="00C16715">
        <w:rPr>
          <w:rFonts w:ascii="黑体" w:eastAsia="黑体" w:cs="宋体"/>
          <w:spacing w:val="-6"/>
          <w:sz w:val="28"/>
          <w:szCs w:val="28"/>
        </w:rPr>
        <w:t>4</w:t>
      </w:r>
      <w:r w:rsidRPr="00C16715"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580818" w:rsidRPr="00C16715" w:rsidRDefault="00580818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641"/>
        <w:gridCol w:w="769"/>
        <w:gridCol w:w="949"/>
        <w:gridCol w:w="630"/>
        <w:gridCol w:w="767"/>
        <w:gridCol w:w="875"/>
        <w:gridCol w:w="1556"/>
        <w:gridCol w:w="2402"/>
        <w:gridCol w:w="1276"/>
        <w:gridCol w:w="915"/>
        <w:gridCol w:w="709"/>
        <w:gridCol w:w="759"/>
        <w:gridCol w:w="759"/>
      </w:tblGrid>
      <w:tr w:rsidR="00580818" w:rsidRPr="00380BD1" w:rsidTr="00B862C4">
        <w:trPr>
          <w:cantSplit/>
          <w:trHeight w:val="412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gridSpan w:val="2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招聘人数</w:t>
            </w:r>
          </w:p>
        </w:tc>
        <w:tc>
          <w:tcPr>
            <w:tcW w:w="767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招聘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对象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范围</w:t>
            </w:r>
          </w:p>
        </w:tc>
        <w:tc>
          <w:tcPr>
            <w:tcW w:w="6109" w:type="dxa"/>
            <w:gridSpan w:val="4"/>
            <w:vAlign w:val="center"/>
          </w:tcPr>
          <w:p w:rsidR="00580818" w:rsidRPr="00380BD1" w:rsidRDefault="00580818" w:rsidP="00B862C4">
            <w:pPr>
              <w:spacing w:line="240" w:lineRule="exact"/>
              <w:ind w:left="291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其他条件要求</w:t>
            </w:r>
          </w:p>
        </w:tc>
        <w:tc>
          <w:tcPr>
            <w:tcW w:w="915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笔试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备注</w:t>
            </w:r>
          </w:p>
        </w:tc>
      </w:tr>
      <w:tr w:rsidR="00580818" w:rsidRPr="00380BD1" w:rsidTr="00867A7A">
        <w:trPr>
          <w:cantSplit/>
          <w:trHeight w:val="600"/>
          <w:jc w:val="center"/>
        </w:trPr>
        <w:tc>
          <w:tcPr>
            <w:tcW w:w="1195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岗位类别</w:t>
            </w:r>
          </w:p>
        </w:tc>
        <w:tc>
          <w:tcPr>
            <w:tcW w:w="769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岗位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年龄</w:t>
            </w:r>
          </w:p>
        </w:tc>
        <w:tc>
          <w:tcPr>
            <w:tcW w:w="1556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学历</w:t>
            </w:r>
          </w:p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或学位</w:t>
            </w:r>
          </w:p>
        </w:tc>
        <w:tc>
          <w:tcPr>
            <w:tcW w:w="2402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276" w:type="dxa"/>
            <w:vAlign w:val="center"/>
          </w:tcPr>
          <w:p w:rsidR="00580818" w:rsidRPr="00380BD1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0BD1">
              <w:rPr>
                <w:rFonts w:hAnsi="宋体" w:hint="eastAsia"/>
                <w:sz w:val="24"/>
                <w:szCs w:val="24"/>
              </w:rPr>
              <w:t>其他</w:t>
            </w:r>
          </w:p>
        </w:tc>
        <w:tc>
          <w:tcPr>
            <w:tcW w:w="915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580818" w:rsidRPr="00380BD1" w:rsidRDefault="00580818" w:rsidP="00B862C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44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四川省科学技术信息研究所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数据</w:t>
            </w:r>
          </w:p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hAnsi="宋体"/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处理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13010001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1989</w:t>
            </w:r>
            <w:r w:rsidRPr="00FA5CDC">
              <w:rPr>
                <w:rFonts w:hAnsi="宋体" w:hint="eastAsia"/>
                <w:sz w:val="24"/>
                <w:szCs w:val="24"/>
              </w:rPr>
              <w:t>年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月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rightChars="-33" w:right="-69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计算机软件与理论专业、计算机科学与技术专业。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33746A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FA5CDC" w:rsidRDefault="00580818" w:rsidP="003374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3374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6F03BB">
        <w:trPr>
          <w:cantSplit/>
          <w:trHeight w:val="1980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信息</w:t>
            </w:r>
          </w:p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分析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13010002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1989</w:t>
            </w:r>
            <w:r w:rsidRPr="00FA5CDC">
              <w:rPr>
                <w:rFonts w:hAnsi="宋体" w:hint="eastAsia"/>
                <w:sz w:val="24"/>
                <w:szCs w:val="24"/>
              </w:rPr>
              <w:t>年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月</w:t>
            </w:r>
            <w:r w:rsidRPr="00FA5CDC">
              <w:rPr>
                <w:sz w:val="24"/>
                <w:szCs w:val="24"/>
              </w:rPr>
              <w:t>1</w:t>
            </w:r>
            <w:r w:rsidRPr="00FA5CDC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本科：政治经济学专业、经济学专业、财政学专业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研究生：政治经济学专业、理论经济学专业、经济学专业、财政学专业。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rightChars="-33" w:right="-69"/>
              <w:rPr>
                <w:sz w:val="24"/>
                <w:szCs w:val="24"/>
              </w:rPr>
            </w:pPr>
            <w:r w:rsidRPr="00A725B9">
              <w:rPr>
                <w:rFonts w:hint="eastAsia"/>
                <w:sz w:val="24"/>
                <w:szCs w:val="24"/>
              </w:rPr>
              <w:t>以本科学历报考者需</w:t>
            </w:r>
            <w:r>
              <w:rPr>
                <w:rFonts w:hint="eastAsia"/>
                <w:sz w:val="24"/>
                <w:szCs w:val="24"/>
              </w:rPr>
              <w:t>具有</w:t>
            </w:r>
            <w:r w:rsidRPr="00A725B9">
              <w:rPr>
                <w:sz w:val="24"/>
                <w:szCs w:val="24"/>
              </w:rPr>
              <w:t>2</w:t>
            </w:r>
            <w:r w:rsidRPr="00A725B9">
              <w:rPr>
                <w:rFonts w:hint="eastAsia"/>
                <w:sz w:val="24"/>
                <w:szCs w:val="24"/>
              </w:rPr>
              <w:t>年及以上基层工作经历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15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6F03BB">
        <w:trPr>
          <w:cantSplit/>
          <w:trHeight w:val="1540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FA5CDC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情报</w:t>
            </w:r>
          </w:p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研究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13010003</w:t>
            </w:r>
          </w:p>
        </w:tc>
        <w:tc>
          <w:tcPr>
            <w:tcW w:w="630" w:type="dxa"/>
            <w:vAlign w:val="center"/>
          </w:tcPr>
          <w:p w:rsidR="00580818" w:rsidRPr="00FA5CDC" w:rsidRDefault="00580818" w:rsidP="000E6770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A5CDC"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FA5CDC" w:rsidRDefault="00580818" w:rsidP="000E6770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A5CDC">
              <w:rPr>
                <w:rFonts w:ascii="宋体" w:hAnsi="宋体" w:cs="宋体" w:hint="eastAsia"/>
                <w:szCs w:val="21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FA5CDC" w:rsidRDefault="00580818" w:rsidP="0047662D">
            <w:pPr>
              <w:spacing w:line="260" w:lineRule="exact"/>
              <w:ind w:leftChars="-33" w:left="-69"/>
              <w:rPr>
                <w:rFonts w:ascii="仿宋_GB2312" w:hAnsi="宋体" w:cs="宋体"/>
                <w:szCs w:val="21"/>
              </w:rPr>
            </w:pPr>
            <w:r w:rsidRPr="00FA5CDC">
              <w:rPr>
                <w:rFonts w:ascii="仿宋_GB2312" w:hAnsi="宋体" w:cs="宋体"/>
                <w:szCs w:val="21"/>
              </w:rPr>
              <w:t>1989</w:t>
            </w:r>
            <w:r w:rsidRPr="00FA5CDC">
              <w:rPr>
                <w:rFonts w:ascii="仿宋_GB2312" w:hAnsi="宋体" w:cs="宋体" w:hint="eastAsia"/>
                <w:szCs w:val="21"/>
              </w:rPr>
              <w:t>年</w:t>
            </w:r>
            <w:r w:rsidRPr="00FA5CDC">
              <w:rPr>
                <w:rFonts w:ascii="仿宋_GB2312" w:hAnsi="宋体" w:cs="宋体"/>
                <w:szCs w:val="21"/>
              </w:rPr>
              <w:t>1</w:t>
            </w:r>
            <w:r w:rsidRPr="00FA5CDC">
              <w:rPr>
                <w:rFonts w:ascii="仿宋_GB2312" w:hAnsi="宋体" w:cs="宋体" w:hint="eastAsia"/>
                <w:szCs w:val="21"/>
              </w:rPr>
              <w:t>月</w:t>
            </w:r>
            <w:r w:rsidRPr="00FA5CDC">
              <w:rPr>
                <w:rFonts w:ascii="仿宋_GB2312" w:hAnsi="宋体" w:cs="宋体"/>
                <w:szCs w:val="21"/>
              </w:rPr>
              <w:t>1</w:t>
            </w:r>
            <w:r w:rsidRPr="00FA5CDC">
              <w:rPr>
                <w:rFonts w:ascii="仿宋_GB2312" w:hAnsi="宋体" w:cs="宋体" w:hint="eastAsia"/>
                <w:szCs w:val="21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FA5CDC" w:rsidRDefault="00580818" w:rsidP="000E6770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宋体" w:cs="宋体"/>
                <w:szCs w:val="21"/>
              </w:rPr>
            </w:pPr>
            <w:r w:rsidRPr="00FA5CDC">
              <w:rPr>
                <w:rFonts w:ascii="仿宋_GB2312" w:hAnsi="宋体" w:cs="宋体" w:hint="eastAsia"/>
                <w:szCs w:val="21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60" w:lineRule="exact"/>
              <w:ind w:leftChars="-33" w:left="-69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A5CDC">
              <w:rPr>
                <w:rFonts w:ascii="仿宋_GB2312" w:hAnsi="宋体" w:cs="宋体" w:hint="eastAsia"/>
                <w:szCs w:val="21"/>
              </w:rPr>
              <w:t>情报学专业</w:t>
            </w:r>
            <w:r>
              <w:rPr>
                <w:rFonts w:ascii="仿宋_GB2312" w:hAnsi="宋体" w:cs="宋体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580818" w:rsidRPr="00FA5CDC" w:rsidRDefault="00580818" w:rsidP="0047662D">
            <w:pPr>
              <w:adjustRightInd w:val="0"/>
              <w:snapToGrid w:val="0"/>
              <w:spacing w:line="240" w:lineRule="exact"/>
              <w:ind w:rightChars="-33" w:right="-69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FA5CDC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CDC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FA5CDC" w:rsidRDefault="00580818" w:rsidP="00FA5CDC">
            <w:pPr>
              <w:spacing w:line="24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84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lastRenderedPageBreak/>
              <w:t>四川省科技促进发展研究中心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软科学研究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13020004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管理科学与工程专业、产业经济学专业、区域经济学专业、数量经济学专业。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93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13020005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47662D">
            <w:pPr>
              <w:adjustRightInd w:val="0"/>
              <w:snapToGrid w:val="0"/>
              <w:spacing w:line="240" w:lineRule="exact"/>
              <w:ind w:leftChars="-33" w:left="-69" w:rightChars="-33" w:right="-69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本科：财政学专业、会计专业、会计学专业、财务管理专业</w:t>
            </w:r>
            <w:r>
              <w:rPr>
                <w:rFonts w:hAnsi="宋体" w:hint="eastAsia"/>
                <w:sz w:val="24"/>
                <w:szCs w:val="24"/>
              </w:rPr>
              <w:t>。</w:t>
            </w:r>
          </w:p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研究生：财政学专业、会计专业、会计学专业、财务管理专业。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35673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A725B9">
              <w:rPr>
                <w:rFonts w:hint="eastAsia"/>
                <w:sz w:val="24"/>
                <w:szCs w:val="24"/>
              </w:rPr>
              <w:t>以本科学历报考者需</w:t>
            </w:r>
            <w:r>
              <w:rPr>
                <w:rFonts w:hint="eastAsia"/>
                <w:sz w:val="24"/>
                <w:szCs w:val="24"/>
              </w:rPr>
              <w:t>具有</w:t>
            </w:r>
            <w:r w:rsidRPr="00A725B9">
              <w:rPr>
                <w:sz w:val="24"/>
                <w:szCs w:val="24"/>
              </w:rPr>
              <w:t>2</w:t>
            </w:r>
            <w:r w:rsidRPr="00A725B9">
              <w:rPr>
                <w:rFonts w:hint="eastAsia"/>
                <w:sz w:val="24"/>
                <w:szCs w:val="24"/>
              </w:rPr>
              <w:t>年及以上基层工作经历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986"/>
          <w:jc w:val="center"/>
        </w:trPr>
        <w:tc>
          <w:tcPr>
            <w:tcW w:w="1195" w:type="dxa"/>
            <w:vMerge w:val="restart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四川省科技交流中心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国际技术转移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13030006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信息与通信工程专业、通信与信息系统专业、计算机应用技术专业、计算机科学与技术专业、机械电子专业、机械制造及其自动化专业。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CET-6</w:t>
            </w:r>
            <w:r w:rsidRPr="0035673A">
              <w:rPr>
                <w:rFonts w:hAnsi="宋体" w:hint="eastAsia"/>
                <w:sz w:val="24"/>
                <w:szCs w:val="24"/>
              </w:rPr>
              <w:t>达到</w:t>
            </w:r>
            <w:r w:rsidRPr="0035673A">
              <w:rPr>
                <w:sz w:val="24"/>
                <w:szCs w:val="24"/>
              </w:rPr>
              <w:t>425</w:t>
            </w:r>
            <w:r w:rsidRPr="0035673A">
              <w:rPr>
                <w:rFonts w:hAnsi="宋体" w:hint="eastAsia"/>
                <w:sz w:val="24"/>
                <w:szCs w:val="24"/>
              </w:rPr>
              <w:t>分以上（含</w:t>
            </w:r>
            <w:r w:rsidRPr="0035673A">
              <w:rPr>
                <w:sz w:val="24"/>
                <w:szCs w:val="24"/>
              </w:rPr>
              <w:t>425</w:t>
            </w:r>
            <w:r w:rsidRPr="0035673A">
              <w:rPr>
                <w:rFonts w:hAnsi="宋体" w:hint="eastAsia"/>
                <w:sz w:val="24"/>
                <w:szCs w:val="24"/>
              </w:rPr>
              <w:t>分）。</w:t>
            </w: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0818" w:rsidRPr="00380BD1" w:rsidTr="00B862C4">
        <w:trPr>
          <w:cantSplit/>
          <w:trHeight w:val="1688"/>
          <w:jc w:val="center"/>
        </w:trPr>
        <w:tc>
          <w:tcPr>
            <w:tcW w:w="1195" w:type="dxa"/>
            <w:vMerge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vAlign w:val="center"/>
          </w:tcPr>
          <w:p w:rsidR="00580818" w:rsidRDefault="00580818" w:rsidP="002C5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13030007</w:t>
            </w:r>
          </w:p>
        </w:tc>
        <w:tc>
          <w:tcPr>
            <w:tcW w:w="630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vAlign w:val="center"/>
          </w:tcPr>
          <w:p w:rsidR="00580818" w:rsidRPr="0035673A" w:rsidRDefault="00580818" w:rsidP="0047662D">
            <w:pPr>
              <w:adjustRightInd w:val="0"/>
              <w:snapToGrid w:val="0"/>
              <w:spacing w:line="240" w:lineRule="exact"/>
              <w:ind w:leftChars="-33" w:left="-69"/>
              <w:jc w:val="left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1989</w:t>
            </w:r>
            <w:r w:rsidRPr="0035673A">
              <w:rPr>
                <w:rFonts w:hAnsi="宋体" w:hint="eastAsia"/>
                <w:sz w:val="24"/>
                <w:szCs w:val="24"/>
              </w:rPr>
              <w:t>年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月</w:t>
            </w:r>
            <w:r w:rsidRPr="0035673A">
              <w:rPr>
                <w:sz w:val="24"/>
                <w:szCs w:val="24"/>
              </w:rPr>
              <w:t>1</w:t>
            </w:r>
            <w:r w:rsidRPr="0035673A">
              <w:rPr>
                <w:rFonts w:hAnsi="宋体" w:hint="eastAsia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vAlign w:val="center"/>
          </w:tcPr>
          <w:p w:rsidR="00580818" w:rsidRPr="0035673A" w:rsidRDefault="00580818" w:rsidP="00B862C4">
            <w:pPr>
              <w:spacing w:line="240" w:lineRule="exac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财政学专业、会计专业、会计学专业、财务管理专业。</w:t>
            </w:r>
          </w:p>
        </w:tc>
        <w:tc>
          <w:tcPr>
            <w:tcW w:w="1276" w:type="dxa"/>
            <w:vAlign w:val="center"/>
          </w:tcPr>
          <w:p w:rsidR="00580818" w:rsidRPr="0035673A" w:rsidRDefault="00580818" w:rsidP="00B862C4"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vAlign w:val="center"/>
          </w:tcPr>
          <w:p w:rsidR="00580818" w:rsidRPr="0035673A" w:rsidRDefault="00580818" w:rsidP="00B862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673A">
              <w:rPr>
                <w:rFonts w:hAnsi="宋体" w:hint="eastAsia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vAlign w:val="center"/>
          </w:tcPr>
          <w:p w:rsidR="00580818" w:rsidRPr="0035673A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80818" w:rsidRPr="00380BD1" w:rsidRDefault="00580818" w:rsidP="00605838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80818" w:rsidRPr="00C16715" w:rsidRDefault="00580818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580818" w:rsidRPr="00C16715" w:rsidRDefault="00580818">
      <w:pPr>
        <w:rPr>
          <w:dstrike/>
        </w:rPr>
      </w:pPr>
      <w:r w:rsidRPr="00C16715">
        <w:rPr>
          <w:rFonts w:ascii="楷体_GB2312" w:eastAsia="楷体_GB2312" w:hint="eastAsia"/>
          <w:sz w:val="24"/>
          <w:szCs w:val="24"/>
        </w:rPr>
        <w:t>注：</w:t>
      </w:r>
      <w:r w:rsidRPr="00C16715">
        <w:rPr>
          <w:rFonts w:ascii="楷体_GB2312" w:eastAsia="楷体_GB2312"/>
          <w:sz w:val="24"/>
          <w:szCs w:val="24"/>
        </w:rPr>
        <w:t>1</w:t>
      </w:r>
      <w:r w:rsidRPr="00C16715">
        <w:rPr>
          <w:rFonts w:ascii="楷体_GB2312" w:eastAsia="楷体_GB2312" w:hint="eastAsia"/>
          <w:sz w:val="24"/>
          <w:szCs w:val="24"/>
        </w:rPr>
        <w:t>、本表各岗位相关的其他条件及要求请见本公告正文；</w:t>
      </w:r>
      <w:r w:rsidRPr="00C16715">
        <w:rPr>
          <w:rFonts w:ascii="楷体_GB2312" w:eastAsia="楷体_GB2312"/>
          <w:sz w:val="24"/>
          <w:szCs w:val="24"/>
        </w:rPr>
        <w:t>2</w:t>
      </w:r>
      <w:r w:rsidRPr="00C16715">
        <w:rPr>
          <w:rFonts w:ascii="楷体_GB2312" w:eastAsia="楷体_GB2312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580818" w:rsidRPr="00C16715" w:rsidSect="00867A7A">
      <w:headerReference w:type="even" r:id="rId8"/>
      <w:footerReference w:type="even" r:id="rId9"/>
      <w:footerReference w:type="default" r:id="rId10"/>
      <w:pgSz w:w="16840" w:h="11907" w:orient="landscape" w:code="9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8" w:rsidRDefault="00580818">
      <w:r>
        <w:separator/>
      </w:r>
    </w:p>
  </w:endnote>
  <w:endnote w:type="continuationSeparator" w:id="0">
    <w:p w:rsidR="00580818" w:rsidRDefault="0058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8" w:rsidRDefault="0047662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381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818" w:rsidRDefault="00580818">
                          <w:pPr>
                            <w:pStyle w:val="a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7662D">
                            <w:rPr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65pt;margin-top:0;width:31.55pt;height:13.6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nXrAIAAKg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" o:allowincell="f" filled="f" stroked="f">
              <v:textbox inset="0,0,0,0">
                <w:txbxContent>
                  <w:p w:rsidR="00580818" w:rsidRDefault="00580818">
                    <w:pPr>
                      <w:pStyle w:val="a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47662D">
                      <w:rPr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8" w:rsidRDefault="0047662D"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818" w:rsidRDefault="00580818" w:rsidP="0047662D">
                          <w:pPr>
                            <w:pStyle w:val="a4"/>
                            <w:ind w:leftChars="100" w:left="210" w:rightChars="100" w:right="21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7662D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.9pt;margin-top:0;width:47.3pt;height:13.6pt;z-index:251662336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y3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" o:allowincell="f" filled="f" stroked="f">
              <v:textbox inset="0,0,0,0">
                <w:txbxContent>
                  <w:p w:rsidR="00580818" w:rsidRDefault="00580818" w:rsidP="0047662D">
                    <w:pPr>
                      <w:pStyle w:val="a4"/>
                      <w:ind w:leftChars="100" w:left="210" w:rightChars="100" w:righ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47662D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8" w:rsidRDefault="00580818">
      <w:r>
        <w:separator/>
      </w:r>
    </w:p>
  </w:footnote>
  <w:footnote w:type="continuationSeparator" w:id="0">
    <w:p w:rsidR="00580818" w:rsidRDefault="0058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18" w:rsidRDefault="00580818">
    <w:pPr>
      <w:pStyle w:val="a3"/>
      <w:tabs>
        <w:tab w:val="left" w:pos="5166"/>
      </w:tabs>
      <w:spacing w:line="300" w:lineRule="exact"/>
      <w:rPr>
        <w:sz w:val="21"/>
        <w:szCs w:val="21"/>
      </w:rPr>
    </w:pPr>
  </w:p>
  <w:p w:rsidR="00580818" w:rsidRDefault="00580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16E39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0FFFFF7D"/>
    <w:multiLevelType w:val="singleLevel"/>
    <w:tmpl w:val="70CA88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0FFFFF7E"/>
    <w:multiLevelType w:val="singleLevel"/>
    <w:tmpl w:val="35FE9F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0FFFFF7F"/>
    <w:multiLevelType w:val="singleLevel"/>
    <w:tmpl w:val="CACA2D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0FFFFF80"/>
    <w:multiLevelType w:val="singleLevel"/>
    <w:tmpl w:val="1BE8DFD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24E14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51E6F0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AE7665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4106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FFFFF89"/>
    <w:multiLevelType w:val="singleLevel"/>
    <w:tmpl w:val="93D01F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48"/>
    <w:rsid w:val="000334B0"/>
    <w:rsid w:val="000340E1"/>
    <w:rsid w:val="00044933"/>
    <w:rsid w:val="00044E1A"/>
    <w:rsid w:val="000643FB"/>
    <w:rsid w:val="000808EF"/>
    <w:rsid w:val="00092475"/>
    <w:rsid w:val="000A6FD2"/>
    <w:rsid w:val="000B7988"/>
    <w:rsid w:val="000E6770"/>
    <w:rsid w:val="000F3EB7"/>
    <w:rsid w:val="00120563"/>
    <w:rsid w:val="001232A7"/>
    <w:rsid w:val="0014278B"/>
    <w:rsid w:val="00161A16"/>
    <w:rsid w:val="00167C5B"/>
    <w:rsid w:val="00172A27"/>
    <w:rsid w:val="00183503"/>
    <w:rsid w:val="001966B5"/>
    <w:rsid w:val="001C648E"/>
    <w:rsid w:val="001D1475"/>
    <w:rsid w:val="001E425A"/>
    <w:rsid w:val="001F2DAC"/>
    <w:rsid w:val="00202362"/>
    <w:rsid w:val="0021118C"/>
    <w:rsid w:val="00216413"/>
    <w:rsid w:val="00234F70"/>
    <w:rsid w:val="00241056"/>
    <w:rsid w:val="00261109"/>
    <w:rsid w:val="00265A63"/>
    <w:rsid w:val="002C58E4"/>
    <w:rsid w:val="002D03AB"/>
    <w:rsid w:val="002D1D5A"/>
    <w:rsid w:val="002D7FA3"/>
    <w:rsid w:val="003048C9"/>
    <w:rsid w:val="0031129A"/>
    <w:rsid w:val="0033557E"/>
    <w:rsid w:val="0033746A"/>
    <w:rsid w:val="0035673A"/>
    <w:rsid w:val="003656D0"/>
    <w:rsid w:val="0037674E"/>
    <w:rsid w:val="003775DB"/>
    <w:rsid w:val="00377870"/>
    <w:rsid w:val="00380BD1"/>
    <w:rsid w:val="003A02E5"/>
    <w:rsid w:val="003C09F5"/>
    <w:rsid w:val="003C363A"/>
    <w:rsid w:val="003D22AB"/>
    <w:rsid w:val="003E2CD7"/>
    <w:rsid w:val="003E7EB1"/>
    <w:rsid w:val="003F3CC6"/>
    <w:rsid w:val="004014AD"/>
    <w:rsid w:val="00407DC0"/>
    <w:rsid w:val="004166D6"/>
    <w:rsid w:val="004168BA"/>
    <w:rsid w:val="0042778D"/>
    <w:rsid w:val="004355DA"/>
    <w:rsid w:val="00447473"/>
    <w:rsid w:val="0047662D"/>
    <w:rsid w:val="00476BAC"/>
    <w:rsid w:val="004932A4"/>
    <w:rsid w:val="004A70D0"/>
    <w:rsid w:val="004D023F"/>
    <w:rsid w:val="004D16F3"/>
    <w:rsid w:val="004E4068"/>
    <w:rsid w:val="004E6835"/>
    <w:rsid w:val="005004F0"/>
    <w:rsid w:val="00521CDA"/>
    <w:rsid w:val="00550D4F"/>
    <w:rsid w:val="00560A05"/>
    <w:rsid w:val="00561201"/>
    <w:rsid w:val="00562C92"/>
    <w:rsid w:val="00572EF8"/>
    <w:rsid w:val="00572F28"/>
    <w:rsid w:val="00580818"/>
    <w:rsid w:val="005A02A1"/>
    <w:rsid w:val="005B4185"/>
    <w:rsid w:val="005B4312"/>
    <w:rsid w:val="005B7213"/>
    <w:rsid w:val="00605838"/>
    <w:rsid w:val="006259B6"/>
    <w:rsid w:val="0062667F"/>
    <w:rsid w:val="006313BE"/>
    <w:rsid w:val="00635D51"/>
    <w:rsid w:val="00643198"/>
    <w:rsid w:val="0066149B"/>
    <w:rsid w:val="00662DA4"/>
    <w:rsid w:val="006A459E"/>
    <w:rsid w:val="006C6E3B"/>
    <w:rsid w:val="006C6FEB"/>
    <w:rsid w:val="006D3D4C"/>
    <w:rsid w:val="006F03BB"/>
    <w:rsid w:val="006F64CF"/>
    <w:rsid w:val="00701998"/>
    <w:rsid w:val="00713849"/>
    <w:rsid w:val="0072628D"/>
    <w:rsid w:val="00744A34"/>
    <w:rsid w:val="00756DA8"/>
    <w:rsid w:val="00757861"/>
    <w:rsid w:val="00763330"/>
    <w:rsid w:val="00765A9C"/>
    <w:rsid w:val="00780692"/>
    <w:rsid w:val="00793947"/>
    <w:rsid w:val="007A25C9"/>
    <w:rsid w:val="007A4FD2"/>
    <w:rsid w:val="007C29FC"/>
    <w:rsid w:val="007D3B27"/>
    <w:rsid w:val="007D772D"/>
    <w:rsid w:val="007F79E5"/>
    <w:rsid w:val="00805969"/>
    <w:rsid w:val="00806535"/>
    <w:rsid w:val="00823E39"/>
    <w:rsid w:val="008335EE"/>
    <w:rsid w:val="008550EA"/>
    <w:rsid w:val="00863C3F"/>
    <w:rsid w:val="00867A7A"/>
    <w:rsid w:val="00881BA7"/>
    <w:rsid w:val="00884106"/>
    <w:rsid w:val="00886C73"/>
    <w:rsid w:val="00887E5F"/>
    <w:rsid w:val="008B06FB"/>
    <w:rsid w:val="008B4249"/>
    <w:rsid w:val="008D2841"/>
    <w:rsid w:val="008F0068"/>
    <w:rsid w:val="008F2FF6"/>
    <w:rsid w:val="008F6429"/>
    <w:rsid w:val="0094604B"/>
    <w:rsid w:val="00961172"/>
    <w:rsid w:val="00965D72"/>
    <w:rsid w:val="00974E21"/>
    <w:rsid w:val="00976901"/>
    <w:rsid w:val="00981735"/>
    <w:rsid w:val="009834FF"/>
    <w:rsid w:val="009A74DA"/>
    <w:rsid w:val="009B19D1"/>
    <w:rsid w:val="009B6194"/>
    <w:rsid w:val="009C3025"/>
    <w:rsid w:val="009F52E0"/>
    <w:rsid w:val="00A44D99"/>
    <w:rsid w:val="00A50028"/>
    <w:rsid w:val="00A506CB"/>
    <w:rsid w:val="00A53A29"/>
    <w:rsid w:val="00A609B2"/>
    <w:rsid w:val="00A725B9"/>
    <w:rsid w:val="00A73737"/>
    <w:rsid w:val="00AE59D0"/>
    <w:rsid w:val="00AF51A0"/>
    <w:rsid w:val="00B01846"/>
    <w:rsid w:val="00B05CDC"/>
    <w:rsid w:val="00B1055E"/>
    <w:rsid w:val="00B204C3"/>
    <w:rsid w:val="00B23B2E"/>
    <w:rsid w:val="00B26C58"/>
    <w:rsid w:val="00B31E3B"/>
    <w:rsid w:val="00B3234E"/>
    <w:rsid w:val="00B42ED9"/>
    <w:rsid w:val="00B562A8"/>
    <w:rsid w:val="00B861DC"/>
    <w:rsid w:val="00B862C4"/>
    <w:rsid w:val="00B9103A"/>
    <w:rsid w:val="00BA59BA"/>
    <w:rsid w:val="00BD03A2"/>
    <w:rsid w:val="00BE20B6"/>
    <w:rsid w:val="00BF1B39"/>
    <w:rsid w:val="00BF48F3"/>
    <w:rsid w:val="00C03C3A"/>
    <w:rsid w:val="00C064E7"/>
    <w:rsid w:val="00C16715"/>
    <w:rsid w:val="00C20F70"/>
    <w:rsid w:val="00C6424B"/>
    <w:rsid w:val="00C90A4E"/>
    <w:rsid w:val="00CA009D"/>
    <w:rsid w:val="00CA4FA6"/>
    <w:rsid w:val="00CB5853"/>
    <w:rsid w:val="00CD2924"/>
    <w:rsid w:val="00CE52CF"/>
    <w:rsid w:val="00D011FB"/>
    <w:rsid w:val="00D064C9"/>
    <w:rsid w:val="00D06F09"/>
    <w:rsid w:val="00D47F4D"/>
    <w:rsid w:val="00D54A95"/>
    <w:rsid w:val="00D81110"/>
    <w:rsid w:val="00D9210A"/>
    <w:rsid w:val="00D94423"/>
    <w:rsid w:val="00D9465D"/>
    <w:rsid w:val="00DA360A"/>
    <w:rsid w:val="00DA5029"/>
    <w:rsid w:val="00DA653A"/>
    <w:rsid w:val="00DA6DBC"/>
    <w:rsid w:val="00DB35FF"/>
    <w:rsid w:val="00DE40C8"/>
    <w:rsid w:val="00DF1EF5"/>
    <w:rsid w:val="00DF7A72"/>
    <w:rsid w:val="00E97C64"/>
    <w:rsid w:val="00EB044F"/>
    <w:rsid w:val="00EC4D08"/>
    <w:rsid w:val="00ED5D2A"/>
    <w:rsid w:val="00ED5FAD"/>
    <w:rsid w:val="00EE17E2"/>
    <w:rsid w:val="00EF5CF2"/>
    <w:rsid w:val="00F057EE"/>
    <w:rsid w:val="00F079C2"/>
    <w:rsid w:val="00F10A98"/>
    <w:rsid w:val="00F10CC5"/>
    <w:rsid w:val="00F1102D"/>
    <w:rsid w:val="00F35A75"/>
    <w:rsid w:val="00F45E04"/>
    <w:rsid w:val="00F52E84"/>
    <w:rsid w:val="00F53C51"/>
    <w:rsid w:val="00F626FF"/>
    <w:rsid w:val="00F845DF"/>
    <w:rsid w:val="00F919AD"/>
    <w:rsid w:val="00F94ED4"/>
    <w:rsid w:val="00FA5CD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0"/>
    <w:pPr>
      <w:widowControl w:val="0"/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653A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653A"/>
    <w:rPr>
      <w:rFonts w:eastAsia="宋体" w:cs="Times New Roman"/>
      <w:sz w:val="18"/>
      <w:szCs w:val="18"/>
    </w:rPr>
  </w:style>
  <w:style w:type="character" w:customStyle="1" w:styleId="style51">
    <w:name w:val="style51"/>
    <w:uiPriority w:val="99"/>
    <w:rsid w:val="003656D0"/>
    <w:rPr>
      <w:rFonts w:ascii="Times New Roman" w:eastAsia="宋体" w:hAnsi="Times New Roman"/>
      <w:color w:val="000000"/>
      <w:sz w:val="18"/>
      <w:u w:val="none"/>
    </w:rPr>
  </w:style>
  <w:style w:type="character" w:styleId="a5">
    <w:name w:val="Hyperlink"/>
    <w:basedOn w:val="a0"/>
    <w:uiPriority w:val="99"/>
    <w:rsid w:val="003656D0"/>
    <w:rPr>
      <w:rFonts w:ascii="Times New Roman" w:eastAsia="宋体" w:hAnsi="Times New Roman"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rsid w:val="003656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A653A"/>
    <w:rPr>
      <w:rFonts w:eastAsia="宋体" w:cs="Times New Roman"/>
      <w:sz w:val="2"/>
    </w:rPr>
  </w:style>
  <w:style w:type="character" w:customStyle="1" w:styleId="1">
    <w:name w:val="访问过的超链接1"/>
    <w:uiPriority w:val="99"/>
    <w:rsid w:val="003656D0"/>
    <w:rPr>
      <w:rFonts w:ascii="Times New Roman" w:eastAsia="宋体" w:hAnsi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0"/>
    <w:pPr>
      <w:widowControl w:val="0"/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653A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656D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653A"/>
    <w:rPr>
      <w:rFonts w:eastAsia="宋体" w:cs="Times New Roman"/>
      <w:sz w:val="18"/>
      <w:szCs w:val="18"/>
    </w:rPr>
  </w:style>
  <w:style w:type="character" w:customStyle="1" w:styleId="style51">
    <w:name w:val="style51"/>
    <w:uiPriority w:val="99"/>
    <w:rsid w:val="003656D0"/>
    <w:rPr>
      <w:rFonts w:ascii="Times New Roman" w:eastAsia="宋体" w:hAnsi="Times New Roman"/>
      <w:color w:val="000000"/>
      <w:sz w:val="18"/>
      <w:u w:val="none"/>
    </w:rPr>
  </w:style>
  <w:style w:type="character" w:styleId="a5">
    <w:name w:val="Hyperlink"/>
    <w:basedOn w:val="a0"/>
    <w:uiPriority w:val="99"/>
    <w:rsid w:val="003656D0"/>
    <w:rPr>
      <w:rFonts w:ascii="Times New Roman" w:eastAsia="宋体" w:hAnsi="Times New Roman"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rsid w:val="003656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A653A"/>
    <w:rPr>
      <w:rFonts w:eastAsia="宋体" w:cs="Times New Roman"/>
      <w:sz w:val="2"/>
    </w:rPr>
  </w:style>
  <w:style w:type="character" w:customStyle="1" w:styleId="1">
    <w:name w:val="访问过的超链接1"/>
    <w:uiPriority w:val="99"/>
    <w:rsid w:val="003656D0"/>
    <w:rPr>
      <w:rFonts w:ascii="Times New Roman" w:eastAsia="宋体" w:hAnsi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管理员</cp:lastModifiedBy>
  <cp:revision>2</cp:revision>
  <cp:lastPrinted>2019-03-11T09:31:00Z</cp:lastPrinted>
  <dcterms:created xsi:type="dcterms:W3CDTF">2019-03-13T01:15:00Z</dcterms:created>
  <dcterms:modified xsi:type="dcterms:W3CDTF">2019-03-13T01:15:00Z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