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suppressAutoHyphens/>
        <w:bidi w:val="0"/>
        <w:spacing w:before="0" w:after="0" w:line="56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2</w:t>
      </w:r>
    </w:p>
    <w:p>
      <w:pPr>
        <w:pStyle w:val="8"/>
        <w:spacing w:after="0" w:line="560" w:lineRule="exact"/>
        <w:ind w:left="0" w:leftChars="0" w:firstLine="0" w:firstLineChars="0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关于《四川省重大科技专项管理办法</w:t>
      </w:r>
    </w:p>
    <w:p>
      <w:pPr>
        <w:spacing w:line="560" w:lineRule="exact"/>
        <w:jc w:val="center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（征求意见稿）》的情况说明</w:t>
      </w:r>
    </w:p>
    <w:p>
      <w:pPr>
        <w:pStyle w:val="8"/>
        <w:spacing w:after="0" w:line="56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根据省政府关于政务公开工作的部署要求，现将《四川省重大科技专项管理办法（征求意见稿）》（以下简称《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管理办法</w:t>
      </w:r>
      <w:r>
        <w:rPr>
          <w:rFonts w:ascii="Times New Roman" w:hAnsi="Times New Roman" w:eastAsia="仿宋_GB2312" w:cs="Times New Roman"/>
          <w:sz w:val="32"/>
          <w:szCs w:val="32"/>
        </w:rPr>
        <w:t>》）有关情况说明如下。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一、背景依据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为规范和加强四川省重大科技专项管理，促进重大科技专项顺利实施，根据《四川省科技计划管理办法》（川科政〔2022〕4号），制定本办法。本办法是对《四川省科技计划管理办法》关于重大科技专项管理的补充。</w:t>
      </w:r>
    </w:p>
    <w:p>
      <w:pPr>
        <w:adjustRightInd w:val="0"/>
        <w:snapToGrid w:val="0"/>
        <w:spacing w:line="550" w:lineRule="exact"/>
        <w:ind w:firstLine="640" w:firstLineChars="200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二、主要内容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《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管理办法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》共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四章、二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十条，主要包括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个方面内容：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第一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章总则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，明确了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制定依据、专项定位、专项设置、计划类别和组织实施原则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。（第一到第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五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第二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章组织与管理职责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，明确了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分级管理原则及科技厅、推荐单位、牵头单位、专家咨询委员会、执行专家组、跟踪专家职责。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（第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到第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十二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第三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章项目过程管理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，明确了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指南编制与发布、项目负责人、年度报告、中期评估、验收评价和成果评价要求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。（第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十三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到第十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八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50" w:lineRule="exact"/>
        <w:ind w:firstLine="640" w:firstLineChars="200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第四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章附则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明确了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《管理办法》施行时间等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。（第十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九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到第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</w:rPr>
        <w:t>十条）</w:t>
      </w:r>
    </w:p>
    <w:p>
      <w:pPr>
        <w:pStyle w:val="8"/>
        <w:spacing w:after="0" w:line="560" w:lineRule="exact"/>
        <w:ind w:firstLine="420" w:firstLineChars="200"/>
        <w:rPr>
          <w:rFonts w:hint="default" w:ascii="Times New Roman" w:hAnsi="Times New Roman" w:cs="Times New Roman"/>
        </w:rPr>
      </w:pPr>
      <w:bookmarkStart w:id="0" w:name="_GoBack"/>
      <w:bookmarkEnd w:id="0"/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</w:pPr>
    </w:p>
    <w:sectPr>
      <w:footerReference r:id="rId3" w:type="default"/>
      <w:footerReference r:id="rId4" w:type="even"/>
      <w:pgSz w:w="11906" w:h="16838"/>
      <w:pgMar w:top="1871" w:right="1531" w:bottom="1701" w:left="1588" w:header="851" w:footer="992" w:gutter="0"/>
      <w:cols w:space="0" w:num="1"/>
      <w:docGrid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posOffset>4768215</wp:posOffset>
              </wp:positionH>
              <wp:positionV relativeFrom="paragraph">
                <wp:posOffset>-167005</wp:posOffset>
              </wp:positionV>
              <wp:extent cx="811530" cy="2946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811530" cy="294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9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5.45pt;margin-top:-13.15pt;height:23.2pt;width:63.9pt;mso-position-horizontal-relative:margin;z-index:251658240;mso-width-relative:page;mso-height-relative:page;" filled="f" stroked="f" coordsize="21600,21600" o:gfxdata="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9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sz w:val="30"/>
        <w:szCs w:val="30"/>
      </w:rPr>
    </w:pPr>
    <w:r>
      <w:rPr>
        <w:sz w:val="30"/>
        <w:szCs w:val="3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238125</wp:posOffset>
              </wp:positionH>
              <wp:positionV relativeFrom="paragraph">
                <wp:posOffset>-150495</wp:posOffset>
              </wp:positionV>
              <wp:extent cx="687705" cy="37084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687705" cy="3708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false" anchor="t" anchorCtr="false" forceAA="false" compatLnSpc="true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8.75pt;margin-top:-11.85pt;height:29.2pt;width:54.15pt;mso-position-horizontal-relative:margin;z-index:251659264;mso-width-relative:page;mso-height-relative:page;" filled="f" stroked="f" coordsize="21600,21600" o:gfxdata="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6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sz w:val="30"/>
        <w:szCs w:val="30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MmE0NmQwNWUyNjVkMWNhMTVhNmVkNGQ3ZDAxNzkifQ=="/>
  </w:docVars>
  <w:rsids>
    <w:rsidRoot w:val="00724CE0"/>
    <w:rsid w:val="00132B5B"/>
    <w:rsid w:val="001418FF"/>
    <w:rsid w:val="00194BFF"/>
    <w:rsid w:val="001D23B3"/>
    <w:rsid w:val="002C7043"/>
    <w:rsid w:val="00486A5E"/>
    <w:rsid w:val="00487F54"/>
    <w:rsid w:val="004C66E3"/>
    <w:rsid w:val="00534368"/>
    <w:rsid w:val="005F4D64"/>
    <w:rsid w:val="006971C0"/>
    <w:rsid w:val="006C6384"/>
    <w:rsid w:val="00724CE0"/>
    <w:rsid w:val="0072593E"/>
    <w:rsid w:val="007D653B"/>
    <w:rsid w:val="00856453"/>
    <w:rsid w:val="00932F40"/>
    <w:rsid w:val="0098026D"/>
    <w:rsid w:val="00AB54F5"/>
    <w:rsid w:val="00B23720"/>
    <w:rsid w:val="00CB29A8"/>
    <w:rsid w:val="00CF0933"/>
    <w:rsid w:val="00D52665"/>
    <w:rsid w:val="00E05151"/>
    <w:rsid w:val="00ED47E2"/>
    <w:rsid w:val="00F82D4E"/>
    <w:rsid w:val="00FE736D"/>
    <w:rsid w:val="04581CB1"/>
    <w:rsid w:val="058F6705"/>
    <w:rsid w:val="07FF65BC"/>
    <w:rsid w:val="08E30340"/>
    <w:rsid w:val="0B3D750A"/>
    <w:rsid w:val="0ED63EFE"/>
    <w:rsid w:val="0F804919"/>
    <w:rsid w:val="14F450DE"/>
    <w:rsid w:val="179A1005"/>
    <w:rsid w:val="1A1B0030"/>
    <w:rsid w:val="1BB43819"/>
    <w:rsid w:val="1D5E5F1C"/>
    <w:rsid w:val="1F7545D9"/>
    <w:rsid w:val="213D7E0C"/>
    <w:rsid w:val="217C6D12"/>
    <w:rsid w:val="219633B3"/>
    <w:rsid w:val="226107F1"/>
    <w:rsid w:val="22871AF1"/>
    <w:rsid w:val="234A05BF"/>
    <w:rsid w:val="261E399A"/>
    <w:rsid w:val="27806CA5"/>
    <w:rsid w:val="2C031D1D"/>
    <w:rsid w:val="2C82701B"/>
    <w:rsid w:val="2DC11179"/>
    <w:rsid w:val="2EC0328C"/>
    <w:rsid w:val="31741628"/>
    <w:rsid w:val="32617F8A"/>
    <w:rsid w:val="357C4F4F"/>
    <w:rsid w:val="37770152"/>
    <w:rsid w:val="39730305"/>
    <w:rsid w:val="3ADF1782"/>
    <w:rsid w:val="3FF77B76"/>
    <w:rsid w:val="411D6134"/>
    <w:rsid w:val="423A2EBC"/>
    <w:rsid w:val="425D3A13"/>
    <w:rsid w:val="42AB08C5"/>
    <w:rsid w:val="448B4867"/>
    <w:rsid w:val="44CB3B1B"/>
    <w:rsid w:val="46A47E62"/>
    <w:rsid w:val="471072A6"/>
    <w:rsid w:val="484A2E46"/>
    <w:rsid w:val="49D56585"/>
    <w:rsid w:val="4A575025"/>
    <w:rsid w:val="4B3551B7"/>
    <w:rsid w:val="4B4E749F"/>
    <w:rsid w:val="50D83443"/>
    <w:rsid w:val="55427E05"/>
    <w:rsid w:val="594921AC"/>
    <w:rsid w:val="5AF0B27C"/>
    <w:rsid w:val="5CE42094"/>
    <w:rsid w:val="5DAB167E"/>
    <w:rsid w:val="61574DA4"/>
    <w:rsid w:val="67B47208"/>
    <w:rsid w:val="6CC4450B"/>
    <w:rsid w:val="70F72433"/>
    <w:rsid w:val="71FE274C"/>
    <w:rsid w:val="794F04C8"/>
    <w:rsid w:val="7B570411"/>
    <w:rsid w:val="7F9E0BEB"/>
    <w:rsid w:val="B9BE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1">
    <w:name w:val="Strong"/>
    <w:basedOn w:val="10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337</Characters>
  <Lines>2</Lines>
  <Paragraphs>1</Paragraphs>
  <TotalTime>0</TotalTime>
  <ScaleCrop>false</ScaleCrop>
  <LinksUpToDate>false</LinksUpToDate>
  <CharactersWithSpaces>337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2023-02-23T22:23:00Z</dcterms:created>
  <dc:creator>ren87</dc:creator>
  <cp:lastModifiedBy>user</cp:lastModifiedBy>
  <cp:lastPrinted>2023-02-24T17:16:00Z</cp:lastPrinted>
  <dcterms:modified xsi:type="dcterms:W3CDTF">2023-03-01T15:52:21Z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885B1B1EB5054BC7ACD775B8D294312E</vt:lpwstr>
  </property>
</Properties>
</file>