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6F" w:rsidRDefault="003209DE" w:rsidP="00C3161F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  <w:bookmarkStart w:id="0" w:name="_GoBack"/>
      <w:bookmarkEnd w:id="0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2E646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2E646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南充市鱼之道农业开发有限公司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91511303MA62948D71</w:t>
            </w:r>
          </w:p>
        </w:tc>
      </w:tr>
      <w:tr w:rsidR="002E646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吴伟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18382969788</w:t>
            </w:r>
          </w:p>
        </w:tc>
      </w:tr>
      <w:tr w:rsidR="002E646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四川省南充市高坪区</w:t>
            </w:r>
          </w:p>
        </w:tc>
      </w:tr>
      <w:tr w:rsidR="002E646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2E646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农业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种养殖技术</w:t>
            </w:r>
          </w:p>
        </w:tc>
      </w:tr>
      <w:tr w:rsidR="002E646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400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2E646F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2E646F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提高</w:t>
            </w:r>
            <w:r>
              <w:rPr>
                <w:rFonts w:ascii="仿宋" w:eastAsia="仿宋" w:hAnsi="仿宋" w:cs="仿宋" w:hint="eastAsia"/>
                <w:sz w:val="24"/>
              </w:rPr>
              <w:t>稻田生态养殖鳙鱼产量的</w:t>
            </w:r>
            <w:r>
              <w:rPr>
                <w:rFonts w:ascii="仿宋" w:eastAsia="仿宋" w:hAnsi="仿宋" w:cs="仿宋" w:hint="eastAsia"/>
                <w:sz w:val="24"/>
              </w:rPr>
              <w:t>关键技术</w:t>
            </w:r>
          </w:p>
        </w:tc>
      </w:tr>
      <w:tr w:rsidR="002E646F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技术配套（技术、产品等配套合作）</w:t>
            </w:r>
          </w:p>
        </w:tc>
      </w:tr>
      <w:tr w:rsidR="002E646F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提高稻田生态养殖鳙鱼产量的方法、土壤检测、水质检测、农产品及渔业产品质量检测的相关配套设施和服务</w:t>
            </w: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2E646F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 w:rsidP="00C3161F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公司目前都是严格按照绿色生产的理念进行农业生产，</w:t>
            </w:r>
            <w:r>
              <w:rPr>
                <w:rFonts w:ascii="仿宋" w:eastAsia="仿宋" w:hAnsi="仿宋" w:cs="仿宋" w:hint="eastAsia"/>
                <w:sz w:val="24"/>
              </w:rPr>
              <w:t>稻田生态养殖鳙鱼，目前的年产量只能做到</w:t>
            </w:r>
            <w:r>
              <w:rPr>
                <w:rFonts w:ascii="仿宋" w:eastAsia="仿宋" w:hAnsi="仿宋" w:cs="仿宋" w:hint="eastAsia"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sz w:val="24"/>
              </w:rPr>
              <w:t>斤</w:t>
            </w:r>
            <w:r>
              <w:rPr>
                <w:rFonts w:ascii="仿宋" w:eastAsia="仿宋" w:hAnsi="仿宋" w:cs="仿宋" w:hint="eastAsia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</w:rPr>
              <w:t>亩，此外，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每年所进行农产品检测也只是低频的抽样检测，缺乏对每批次产品实时的检测数据，这些也都是源于缺乏各种检测仪器、设备。</w:t>
            </w: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E646F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 w:rsidP="00C3161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</w:t>
            </w:r>
            <w:r>
              <w:rPr>
                <w:rFonts w:ascii="仿宋" w:eastAsia="仿宋" w:hAnsi="仿宋" w:cs="仿宋" w:hint="eastAsia"/>
                <w:sz w:val="24"/>
              </w:rPr>
              <w:t>川农大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</w:rPr>
              <w:t>省农科院</w:t>
            </w:r>
            <w:r>
              <w:rPr>
                <w:rFonts w:ascii="仿宋" w:eastAsia="仿宋" w:hAnsi="仿宋" w:cs="仿宋" w:hint="eastAsia"/>
                <w:sz w:val="24"/>
              </w:rPr>
              <w:t>开展产学研合作，共建创新载体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比如，将我们基地作为机构稻田养鱼高产示范区或者大学生见习基地，开展农业技术研究和农业创业孵化等服务。</w:t>
            </w: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2E646F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2E646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共建新研发、生产实体</w:t>
            </w:r>
          </w:p>
        </w:tc>
      </w:tr>
      <w:tr w:rsidR="002E646F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2E646F" w:rsidRDefault="003209D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2E646F" w:rsidRDefault="003209DE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</w:tc>
      </w:tr>
      <w:tr w:rsidR="002E646F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2E646F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2E646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2E646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2E646F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6F" w:rsidRDefault="003209DE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2E646F" w:rsidRDefault="003209D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吴伟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2019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7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</w:tbl>
    <w:p w:rsidR="002E646F" w:rsidRDefault="002E646F">
      <w:pPr>
        <w:ind w:firstLine="640"/>
        <w:rPr>
          <w:szCs w:val="32"/>
        </w:rPr>
      </w:pPr>
    </w:p>
    <w:p w:rsidR="002E646F" w:rsidRDefault="002E646F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2E646F" w:rsidSect="002E64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9DE" w:rsidRDefault="003209DE" w:rsidP="00C3161F">
      <w:pPr>
        <w:ind w:firstLine="640"/>
      </w:pPr>
      <w:r>
        <w:separator/>
      </w:r>
    </w:p>
  </w:endnote>
  <w:endnote w:type="continuationSeparator" w:id="1">
    <w:p w:rsidR="003209DE" w:rsidRDefault="003209DE" w:rsidP="00C3161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61F" w:rsidRDefault="00C3161F" w:rsidP="00C3161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61F" w:rsidRDefault="00C3161F" w:rsidP="00C3161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61F" w:rsidRDefault="00C3161F" w:rsidP="00C3161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9DE" w:rsidRDefault="003209DE" w:rsidP="00C3161F">
      <w:pPr>
        <w:ind w:firstLine="640"/>
      </w:pPr>
      <w:r>
        <w:separator/>
      </w:r>
    </w:p>
  </w:footnote>
  <w:footnote w:type="continuationSeparator" w:id="1">
    <w:p w:rsidR="003209DE" w:rsidRDefault="003209DE" w:rsidP="00C3161F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61F" w:rsidRDefault="00C3161F" w:rsidP="00C3161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61F" w:rsidRDefault="00C3161F" w:rsidP="00C3161F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61F" w:rsidRDefault="00C3161F" w:rsidP="00C3161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2E646F"/>
    <w:rsid w:val="003209DE"/>
    <w:rsid w:val="00534E23"/>
    <w:rsid w:val="00660B6D"/>
    <w:rsid w:val="00B60C96"/>
    <w:rsid w:val="00C3161F"/>
    <w:rsid w:val="00E400E8"/>
    <w:rsid w:val="256A606D"/>
    <w:rsid w:val="2EA01CBC"/>
    <w:rsid w:val="627905BD"/>
    <w:rsid w:val="6C3B7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46F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2E646F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C31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161F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1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161F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2019-06-25T07:43:00Z</dcterms:created>
  <dcterms:modified xsi:type="dcterms:W3CDTF">2019-08-22T07:21:00Z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