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EB674D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97F8E">
              <w:rPr>
                <w:rFonts w:cs="宋体" w:hint="eastAsia"/>
                <w:sz w:val="24"/>
              </w:rPr>
              <w:t>南充天龙特种专用汽车有限公司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97F8E">
              <w:rPr>
                <w:rFonts w:cs="宋体" w:hint="eastAsia"/>
                <w:sz w:val="24"/>
              </w:rPr>
              <w:t>91511300699162707G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97F8E">
              <w:rPr>
                <w:rFonts w:cs="宋体" w:hint="eastAsia"/>
                <w:sz w:val="24"/>
              </w:rPr>
              <w:t>李洁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97F8E">
              <w:rPr>
                <w:rFonts w:cs="宋体" w:hint="eastAsia"/>
                <w:sz w:val="24"/>
              </w:rPr>
              <w:t>13698287777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嘉陵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855AA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 w:rsidR="000B2BD9"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0855AA" w:rsidP="000855AA">
            <w:pPr>
              <w:ind w:firstLineChars="0" w:firstLine="0"/>
              <w:rPr>
                <w:rFonts w:cs="宋体"/>
                <w:sz w:val="24"/>
              </w:rPr>
            </w:pPr>
            <w:r w:rsidRPr="00497F8E">
              <w:rPr>
                <w:rFonts w:cs="宋体"/>
                <w:sz w:val="21"/>
                <w:szCs w:val="21"/>
              </w:rPr>
              <w:sym w:font="Wingdings 2" w:char="0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97F8E"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97F8E">
              <w:rPr>
                <w:rFonts w:cs="宋体" w:hint="eastAsia"/>
                <w:sz w:val="24"/>
              </w:rPr>
              <w:t>新材料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  <w:r w:rsidR="00497F8E" w:rsidRPr="00497F8E">
              <w:rPr>
                <w:rFonts w:cs="宋体" w:hint="eastAsia"/>
                <w:sz w:val="24"/>
              </w:rPr>
              <w:t>27124</w:t>
            </w:r>
            <w:r w:rsidR="00497F8E"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</w:t>
            </w:r>
            <w:r w:rsidR="00497F8E">
              <w:rPr>
                <w:rFonts w:cs="宋体" w:hint="eastAsia"/>
                <w:sz w:val="24"/>
              </w:rPr>
              <w:t>52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97F8E">
              <w:rPr>
                <w:rFonts w:cs="宋体"/>
                <w:sz w:val="21"/>
                <w:szCs w:val="21"/>
              </w:rPr>
              <w:sym w:font="Wingdings 2" w:char="0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97F8E">
              <w:rPr>
                <w:rFonts w:cs="宋体"/>
                <w:sz w:val="21"/>
                <w:szCs w:val="21"/>
              </w:rPr>
              <w:sym w:font="Wingdings 2" w:char="0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497F8E">
            <w:pPr>
              <w:ind w:firstLineChars="0" w:firstLine="0"/>
              <w:rPr>
                <w:kern w:val="0"/>
                <w:sz w:val="24"/>
              </w:rPr>
            </w:pPr>
            <w:r w:rsidRPr="00497F8E">
              <w:rPr>
                <w:rFonts w:hint="eastAsia"/>
                <w:kern w:val="0"/>
                <w:sz w:val="24"/>
              </w:rPr>
              <w:t>客车</w:t>
            </w:r>
            <w:r w:rsidRPr="00497F8E">
              <w:rPr>
                <w:kern w:val="0"/>
                <w:sz w:val="24"/>
              </w:rPr>
              <w:t>轻量化技术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ind w:firstLineChars="0" w:firstLine="0"/>
              <w:rPr>
                <w:rFonts w:cs="宋体"/>
                <w:sz w:val="24"/>
              </w:rPr>
            </w:pPr>
            <w:r w:rsidRPr="00497F8E">
              <w:rPr>
                <w:rFonts w:cs="宋体"/>
                <w:sz w:val="24"/>
              </w:rPr>
              <w:sym w:font="Wingdings 2" w:char="0052"/>
            </w:r>
            <w:r w:rsidR="000B2BD9">
              <w:rPr>
                <w:rFonts w:cs="宋体" w:hint="eastAsia"/>
                <w:sz w:val="24"/>
              </w:rPr>
              <w:t>技术研发（关键、核心技术）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497F8E" w:rsidRPr="00497F8E" w:rsidRDefault="00497F8E" w:rsidP="00497F8E">
            <w:pPr>
              <w:ind w:firstLineChars="0" w:firstLine="0"/>
              <w:rPr>
                <w:rFonts w:cs="宋体"/>
                <w:sz w:val="24"/>
              </w:rPr>
            </w:pPr>
            <w:r w:rsidRPr="00497F8E">
              <w:rPr>
                <w:rFonts w:cs="宋体" w:hint="eastAsia"/>
                <w:sz w:val="24"/>
              </w:rPr>
              <w:t>车身采用优化设计，大幅降低风阻系数；应用轻质高强度钢，骨架坚固，整车质量减轻，降低油耗</w:t>
            </w:r>
            <w:r w:rsidRPr="00497F8E">
              <w:rPr>
                <w:rFonts w:cs="宋体" w:hint="eastAsia"/>
                <w:sz w:val="24"/>
              </w:rPr>
              <w:t>,</w:t>
            </w:r>
            <w:r w:rsidRPr="00497F8E">
              <w:rPr>
                <w:rFonts w:cs="宋体" w:hint="eastAsia"/>
                <w:sz w:val="24"/>
              </w:rPr>
              <w:t>节能减排。</w:t>
            </w:r>
          </w:p>
          <w:p w:rsidR="00497F8E" w:rsidRPr="00497F8E" w:rsidRDefault="00497F8E" w:rsidP="00497F8E">
            <w:pPr>
              <w:ind w:firstLineChars="0" w:firstLine="0"/>
              <w:rPr>
                <w:rFonts w:cs="宋体"/>
                <w:sz w:val="24"/>
              </w:rPr>
            </w:pPr>
            <w:r w:rsidRPr="00497F8E">
              <w:rPr>
                <w:rFonts w:cs="宋体" w:hint="eastAsia"/>
                <w:sz w:val="24"/>
              </w:rPr>
              <w:t>重量轻</w:t>
            </w:r>
            <w:r w:rsidRPr="00497F8E">
              <w:rPr>
                <w:rFonts w:cs="宋体" w:hint="eastAsia"/>
                <w:sz w:val="24"/>
              </w:rPr>
              <w:t>15-20%</w:t>
            </w:r>
            <w:r w:rsidRPr="00497F8E">
              <w:rPr>
                <w:rFonts w:cs="宋体" w:hint="eastAsia"/>
                <w:sz w:val="24"/>
              </w:rPr>
              <w:t>，降低噪声，减轻振动和降低能耗</w:t>
            </w:r>
            <w:r w:rsidRPr="00497F8E">
              <w:rPr>
                <w:rFonts w:cs="宋体" w:hint="eastAsia"/>
                <w:sz w:val="24"/>
              </w:rPr>
              <w:t>15%</w:t>
            </w:r>
            <w:r w:rsidRPr="00497F8E">
              <w:rPr>
                <w:rFonts w:cs="宋体" w:hint="eastAsia"/>
                <w:sz w:val="24"/>
              </w:rPr>
              <w:t>以上。</w:t>
            </w:r>
          </w:p>
          <w:p w:rsidR="000B2BD9" w:rsidRPr="00497F8E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497F8E" w:rsidRPr="00497F8E" w:rsidRDefault="00497F8E" w:rsidP="00497F8E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497F8E">
              <w:rPr>
                <w:rFonts w:cs="宋体" w:hint="eastAsia"/>
                <w:kern w:val="0"/>
                <w:sz w:val="24"/>
              </w:rPr>
              <w:t>车身采用优化设计，大幅降低风阻系数；应用轻质高强度钢，骨架坚固，整车质量减轻，降低油耗</w:t>
            </w:r>
            <w:r w:rsidRPr="00497F8E">
              <w:rPr>
                <w:rFonts w:cs="宋体" w:hint="eastAsia"/>
                <w:kern w:val="0"/>
                <w:sz w:val="24"/>
              </w:rPr>
              <w:t>,</w:t>
            </w:r>
            <w:r w:rsidRPr="00497F8E">
              <w:rPr>
                <w:rFonts w:cs="宋体" w:hint="eastAsia"/>
                <w:kern w:val="0"/>
                <w:sz w:val="24"/>
              </w:rPr>
              <w:t>节能减排。</w:t>
            </w:r>
          </w:p>
          <w:p w:rsidR="00497F8E" w:rsidRPr="00497F8E" w:rsidRDefault="00497F8E" w:rsidP="00497F8E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497F8E">
              <w:rPr>
                <w:rFonts w:cs="宋体" w:hint="eastAsia"/>
                <w:kern w:val="0"/>
                <w:sz w:val="24"/>
              </w:rPr>
              <w:t>重量轻</w:t>
            </w:r>
            <w:r w:rsidRPr="00497F8E">
              <w:rPr>
                <w:rFonts w:cs="宋体" w:hint="eastAsia"/>
                <w:kern w:val="0"/>
                <w:sz w:val="24"/>
              </w:rPr>
              <w:t>15-20%</w:t>
            </w:r>
            <w:r w:rsidRPr="00497F8E">
              <w:rPr>
                <w:rFonts w:cs="宋体" w:hint="eastAsia"/>
                <w:kern w:val="0"/>
                <w:sz w:val="24"/>
              </w:rPr>
              <w:t>，降低噪声，减轻振动和降低能耗</w:t>
            </w:r>
            <w:r w:rsidRPr="00497F8E">
              <w:rPr>
                <w:rFonts w:cs="宋体" w:hint="eastAsia"/>
                <w:kern w:val="0"/>
                <w:sz w:val="24"/>
              </w:rPr>
              <w:t>15%</w:t>
            </w:r>
            <w:r w:rsidRPr="00497F8E">
              <w:rPr>
                <w:rFonts w:cs="宋体" w:hint="eastAsia"/>
                <w:kern w:val="0"/>
                <w:sz w:val="24"/>
              </w:rPr>
              <w:t>以上。</w:t>
            </w:r>
          </w:p>
          <w:p w:rsidR="000B2BD9" w:rsidRPr="00497F8E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497F8E" w:rsidP="007B7111">
            <w:pPr>
              <w:ind w:firstLineChars="0" w:firstLine="0"/>
              <w:rPr>
                <w:rFonts w:cs="宋体"/>
                <w:sz w:val="24"/>
              </w:rPr>
            </w:pPr>
            <w:r w:rsidRPr="00497F8E">
              <w:rPr>
                <w:rFonts w:cs="宋体" w:hint="eastAsia"/>
                <w:sz w:val="24"/>
              </w:rPr>
              <w:t>汽车专业研发科研单位或是汽车专业的高校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497F8E" w:rsidRPr="00497F8E">
              <w:rPr>
                <w:rFonts w:cs="宋体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497F8E" w:rsidRPr="00497F8E">
              <w:rPr>
                <w:rFonts w:cs="宋体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</w:t>
            </w:r>
            <w:r w:rsidR="00497F8E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7F8E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497F8E">
              <w:rPr>
                <w:rFonts w:cs="宋体"/>
                <w:sz w:val="24"/>
              </w:rPr>
              <w:sym w:font="Wingdings 2" w:char="0052"/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497F8E">
              <w:rPr>
                <w:rFonts w:cs="宋体"/>
                <w:sz w:val="24"/>
              </w:rPr>
              <w:sym w:font="Wingdings 2" w:char="0052"/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497F8E" w:rsidRPr="00497F8E">
              <w:rPr>
                <w:rFonts w:cs="宋体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497F8E" w:rsidRPr="00497F8E">
              <w:rPr>
                <w:rFonts w:cs="宋体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497F8E" w:rsidRPr="00497F8E">
              <w:rPr>
                <w:rFonts w:cs="宋体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497F8E" w:rsidRPr="00497F8E">
              <w:rPr>
                <w:rFonts w:cs="宋体" w:hint="eastAsia"/>
                <w:kern w:val="0"/>
                <w:sz w:val="24"/>
              </w:rPr>
              <w:t>李洁</w:t>
            </w:r>
            <w:r w:rsidR="00497F8E" w:rsidRPr="00497F8E">
              <w:rPr>
                <w:rFonts w:cs="宋体" w:hint="eastAsia"/>
                <w:kern w:val="0"/>
                <w:sz w:val="24"/>
              </w:rPr>
              <w:t xml:space="preserve">     2019</w:t>
            </w:r>
            <w:r w:rsidR="00497F8E" w:rsidRPr="00497F8E">
              <w:rPr>
                <w:rFonts w:cs="宋体" w:hint="eastAsia"/>
                <w:kern w:val="0"/>
                <w:sz w:val="24"/>
              </w:rPr>
              <w:t>年</w:t>
            </w:r>
            <w:r w:rsidR="00497F8E" w:rsidRPr="00497F8E">
              <w:rPr>
                <w:rFonts w:cs="宋体" w:hint="eastAsia"/>
                <w:kern w:val="0"/>
                <w:sz w:val="24"/>
              </w:rPr>
              <w:t>8</w:t>
            </w:r>
            <w:r w:rsidR="00497F8E" w:rsidRPr="00497F8E">
              <w:rPr>
                <w:rFonts w:cs="宋体" w:hint="eastAsia"/>
                <w:kern w:val="0"/>
                <w:sz w:val="24"/>
              </w:rPr>
              <w:t>月</w:t>
            </w:r>
            <w:r w:rsidR="00497F8E" w:rsidRPr="00497F8E">
              <w:rPr>
                <w:rFonts w:cs="宋体" w:hint="eastAsia"/>
                <w:kern w:val="0"/>
                <w:sz w:val="24"/>
              </w:rPr>
              <w:t xml:space="preserve">2 </w:t>
            </w:r>
            <w:r w:rsidR="00497F8E" w:rsidRPr="00497F8E"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341" w:rsidRDefault="00887341" w:rsidP="00EB674D">
      <w:pPr>
        <w:ind w:firstLine="640"/>
      </w:pPr>
      <w:r>
        <w:separator/>
      </w:r>
    </w:p>
  </w:endnote>
  <w:endnote w:type="continuationSeparator" w:id="1">
    <w:p w:rsidR="00887341" w:rsidRDefault="00887341" w:rsidP="00EB674D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4D" w:rsidRDefault="00EB674D" w:rsidP="00EB674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4D" w:rsidRDefault="00EB674D" w:rsidP="00EB674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4D" w:rsidRDefault="00EB674D" w:rsidP="00EB674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341" w:rsidRDefault="00887341" w:rsidP="00EB674D">
      <w:pPr>
        <w:ind w:firstLine="640"/>
      </w:pPr>
      <w:r>
        <w:separator/>
      </w:r>
    </w:p>
  </w:footnote>
  <w:footnote w:type="continuationSeparator" w:id="1">
    <w:p w:rsidR="00887341" w:rsidRDefault="00887341" w:rsidP="00EB674D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4D" w:rsidRDefault="00EB674D" w:rsidP="00EB674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4D" w:rsidRDefault="00EB674D" w:rsidP="00EB674D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4D" w:rsidRDefault="00EB674D" w:rsidP="00EB674D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855AA"/>
    <w:rsid w:val="000B2BD9"/>
    <w:rsid w:val="0019798C"/>
    <w:rsid w:val="001F630E"/>
    <w:rsid w:val="00356290"/>
    <w:rsid w:val="004847C4"/>
    <w:rsid w:val="00497F8E"/>
    <w:rsid w:val="00534E23"/>
    <w:rsid w:val="00660B6D"/>
    <w:rsid w:val="00887341"/>
    <w:rsid w:val="00B60C96"/>
    <w:rsid w:val="00E400E8"/>
    <w:rsid w:val="00EB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EB6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674D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6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674D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2019-08-13T02:21:00Z</dcterms:created>
  <dcterms:modified xsi:type="dcterms:W3CDTF">2019-08-14T02:27:00Z</dcterms:modified>
</cp:coreProperties>
</file>