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6" w:lineRule="exact"/>
        <w:jc w:val="center"/>
        <w:rPr>
          <w:rFonts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2020年四川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省第十二批省级科普基地名单</w:t>
      </w:r>
    </w:p>
    <w:tbl>
      <w:tblPr>
        <w:tblStyle w:val="6"/>
        <w:tblpPr w:leftFromText="180" w:rightFromText="180" w:vertAnchor="text" w:horzAnchor="page" w:tblpX="1802" w:tblpY="574"/>
        <w:tblOverlap w:val="never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659"/>
        <w:gridCol w:w="1312"/>
        <w:gridCol w:w="210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5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基地名称</w:t>
            </w:r>
          </w:p>
        </w:tc>
        <w:tc>
          <w:tcPr>
            <w:tcW w:w="131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依托单位</w:t>
            </w:r>
          </w:p>
        </w:tc>
        <w:tc>
          <w:tcPr>
            <w:tcW w:w="170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8"/>
                <w:kern w:val="0"/>
                <w:szCs w:val="21"/>
                <w:lang w:bidi="ar"/>
              </w:rPr>
              <w:t>1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8"/>
                <w:kern w:val="0"/>
                <w:szCs w:val="21"/>
                <w:lang w:bidi="ar"/>
              </w:rPr>
              <w:t>四川省癌症防治中心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8"/>
                <w:szCs w:val="21"/>
              </w:rPr>
            </w:pPr>
            <w:r>
              <w:rPr>
                <w:rFonts w:hint="eastAsia" w:ascii="宋体" w:hAnsi="宋体" w:cs="宋体"/>
                <w:color w:val="000008"/>
                <w:kern w:val="0"/>
                <w:szCs w:val="21"/>
                <w:lang w:bidi="ar"/>
              </w:rPr>
              <w:t>科普基地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8"/>
                <w:szCs w:val="21"/>
              </w:rPr>
            </w:pPr>
            <w:r>
              <w:rPr>
                <w:rFonts w:hint="eastAsia" w:ascii="宋体" w:hAnsi="宋体" w:cs="宋体"/>
                <w:color w:val="000008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四川省癌症防治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中心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8"/>
                <w:szCs w:val="21"/>
              </w:rPr>
            </w:pPr>
            <w:r>
              <w:rPr>
                <w:rFonts w:hint="eastAsia" w:ascii="宋体" w:hAnsi="宋体" w:cs="宋体"/>
                <w:color w:val="000008"/>
                <w:kern w:val="0"/>
                <w:szCs w:val="21"/>
                <w:lang w:bidi="ar"/>
              </w:rPr>
              <w:t>四川省卫生健康委员会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泸州市江阳区董允坝现代农业园区农业科普基地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生产示范类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泸州市江阳区现代农业园区管理委员会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泸州市江阳区人民政府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郎酒物质和非物质文化遗产科普基地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生产示范类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四川郎酒股份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古蔺县经济商务科学技术局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巴中青少年素质教育基地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教育培训类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巴中市巴州区立森素质教育学校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巴中市巴州区教育局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夕佳山民居建筑科普基地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四川省夕佳山民俗博物馆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江安县文化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地质灾害防治与地质环境保护国家重点实验室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成都理工大学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成都金沙遗址博物馆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成都金沙遗址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博物馆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成都市文化广电旅游局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 STEAM 科创教育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成都师范学院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拾野自然博物馆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成都市成华区拾野自然博物馆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成都市科学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遂宁市科技馆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遂宁市科技馆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遂宁市科学技术协会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阿坝州民族地区航空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教育培训类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茂县凤仪镇小学校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茂县教育局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甘孜州包虫病防治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教育培训类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甘孜藏族自治州人民医院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甘孜州科技局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中江县禁毒教育科普基地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中江县法学会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办公室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中共中江县委政法委员会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盐边科学馆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盐边科学馆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盐边县科学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“4·20”芦山强烈地震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纪念馆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“4·20”芦山强烈地震纪念馆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雅安市文化体育和旅游局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朝天区“文安蚕宝园”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生产示范类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广元市朝天区蚕桑和中药材产业发展中心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广元市朝天区教育和科学技术局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保宁醋文化博览园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生产示范类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四川保宁醋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阆中市教育科技和体育局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农业科技创新及科普教育示范基地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生产示范类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绵阳市农业科学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研究院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绵阳市科学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四川新生命干细胞科普教育中心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四川新生命干细胞科技股份有限公司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四川省装配式建筑科普教育基地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生产示范类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四川华构住宅工业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乐山市科学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甘孜州海螺沟高山生态科普基地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自然保护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甘孜藏族自治州海螺沟景区管理局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甘孜藏族自治州人民政府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光雾山-诺水河地质公园博物馆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南江县地质公园管理局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南江县林业局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哈工大机器人成都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哈工大机器人成都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成都经开区新经济和科技局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中国彩灯博物馆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中国彩灯博物馆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自贡市文化广播电视和旅游局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成都三和老爷车博物馆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成都三和老爷车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博物馆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成都市文物局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武胜县科技馆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四川省武胜中学校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武胜县教育科技和体育局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中国核动力科技馆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中国核动力研究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设计院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中国核工业集团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青少年职业启蒙教育基地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教育培训类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眉山药科职业学院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华西妇幼健康大讲堂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教育培训类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四川大学华西第二医院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四川省卫生健康委员会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增材制造（3D打印）科普基地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四川省增材制造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技术协会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成都市科学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7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新希望三牧乳制品科普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体验基地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生产示范类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西昌新希望三牧乳业有限公司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凉山州科技局</w:t>
            </w:r>
          </w:p>
        </w:tc>
      </w:tr>
    </w:tbl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6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92B26"/>
    <w:rsid w:val="00363FD6"/>
    <w:rsid w:val="003F3268"/>
    <w:rsid w:val="0041643B"/>
    <w:rsid w:val="00455A12"/>
    <w:rsid w:val="00492070"/>
    <w:rsid w:val="004A124B"/>
    <w:rsid w:val="004B15DA"/>
    <w:rsid w:val="0057322E"/>
    <w:rsid w:val="006F3D1D"/>
    <w:rsid w:val="007544A4"/>
    <w:rsid w:val="00786201"/>
    <w:rsid w:val="009A7A82"/>
    <w:rsid w:val="009B2D92"/>
    <w:rsid w:val="00B10618"/>
    <w:rsid w:val="00B6193D"/>
    <w:rsid w:val="00B90B53"/>
    <w:rsid w:val="00C640C4"/>
    <w:rsid w:val="00CA4721"/>
    <w:rsid w:val="00EC6F5C"/>
    <w:rsid w:val="00FD45BD"/>
    <w:rsid w:val="0BD74475"/>
    <w:rsid w:val="2FCC5F7F"/>
    <w:rsid w:val="35553D8D"/>
    <w:rsid w:val="42306B0F"/>
    <w:rsid w:val="42C92B26"/>
    <w:rsid w:val="536B535B"/>
    <w:rsid w:val="5AA36E6B"/>
    <w:rsid w:val="746E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290</Words>
  <Characters>1657</Characters>
  <Lines>13</Lines>
  <Paragraphs>3</Paragraphs>
  <TotalTime>51</TotalTime>
  <ScaleCrop>false</ScaleCrop>
  <LinksUpToDate>false</LinksUpToDate>
  <CharactersWithSpaces>1944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2020-11-25T09:52:00Z</dcterms:created>
  <dc:creator>周发明</dc:creator>
  <cp:lastModifiedBy>bgszy</cp:lastModifiedBy>
  <cp:lastPrinted>2020-11-25T09:53:00Z</cp:lastPrinted>
  <dcterms:modified xsi:type="dcterms:W3CDTF">2020-12-14T07:25:17Z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