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FB275"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 w14:paraId="5061F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2024年度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省级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众创空间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自评报告</w:t>
      </w:r>
    </w:p>
    <w:p w14:paraId="4B7A1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长城小标宋体" w:cs="Times New Roman"/>
          <w:sz w:val="32"/>
          <w:szCs w:val="40"/>
        </w:rPr>
      </w:pPr>
      <w:r>
        <w:rPr>
          <w:rFonts w:hint="default" w:ascii="Times New Roman" w:hAnsi="Times New Roman" w:eastAsia="长城小标宋体" w:cs="Times New Roman"/>
          <w:sz w:val="32"/>
          <w:szCs w:val="40"/>
        </w:rPr>
        <w:t>（模板）</w:t>
      </w:r>
    </w:p>
    <w:tbl>
      <w:tblPr>
        <w:tblStyle w:val="13"/>
        <w:tblW w:w="8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307"/>
        <w:gridCol w:w="173"/>
        <w:gridCol w:w="90"/>
        <w:gridCol w:w="120"/>
        <w:gridCol w:w="675"/>
        <w:gridCol w:w="315"/>
        <w:gridCol w:w="30"/>
        <w:gridCol w:w="15"/>
        <w:gridCol w:w="177"/>
        <w:gridCol w:w="108"/>
        <w:gridCol w:w="465"/>
        <w:gridCol w:w="915"/>
        <w:gridCol w:w="150"/>
        <w:gridCol w:w="27"/>
        <w:gridCol w:w="63"/>
        <w:gridCol w:w="15"/>
        <w:gridCol w:w="960"/>
        <w:gridCol w:w="180"/>
        <w:gridCol w:w="106"/>
        <w:gridCol w:w="119"/>
        <w:gridCol w:w="60"/>
        <w:gridCol w:w="270"/>
        <w:gridCol w:w="450"/>
        <w:gridCol w:w="225"/>
        <w:gridCol w:w="255"/>
        <w:gridCol w:w="324"/>
        <w:gridCol w:w="6"/>
        <w:gridCol w:w="240"/>
        <w:gridCol w:w="60"/>
        <w:gridCol w:w="90"/>
        <w:gridCol w:w="930"/>
        <w:gridCol w:w="15"/>
      </w:tblGrid>
      <w:tr w14:paraId="07FAD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C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一、基本情况</w:t>
            </w:r>
          </w:p>
        </w:tc>
      </w:tr>
      <w:tr w14:paraId="4F780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1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1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众创空间</w:t>
            </w:r>
          </w:p>
          <w:p w14:paraId="5B963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   称</w:t>
            </w:r>
          </w:p>
        </w:tc>
        <w:tc>
          <w:tcPr>
            <w:tcW w:w="1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F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8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运营机构</w:t>
            </w:r>
          </w:p>
          <w:p w14:paraId="49C42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   称</w:t>
            </w:r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C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C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21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8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2C6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4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B09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  务</w:t>
            </w:r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C79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1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7768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377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BC0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68F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1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3D34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A5B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600" w:hRule="atLeast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3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2024年度工作概述</w:t>
            </w:r>
          </w:p>
          <w:p w14:paraId="259D5B0E">
            <w:pPr>
              <w:pStyle w:val="2"/>
              <w:rPr>
                <w:rFonts w:hint="eastAsia"/>
                <w:lang w:val="en-US" w:eastAsia="zh-CN"/>
              </w:rPr>
            </w:pPr>
          </w:p>
          <w:p w14:paraId="42B1C0DA">
            <w:pPr>
              <w:rPr>
                <w:rFonts w:hint="eastAsia"/>
                <w:lang w:val="en-US" w:eastAsia="zh-CN"/>
              </w:rPr>
            </w:pPr>
          </w:p>
          <w:p w14:paraId="7562CD7D">
            <w:pPr>
              <w:pStyle w:val="2"/>
              <w:rPr>
                <w:rFonts w:hint="eastAsia"/>
                <w:lang w:val="en-US" w:eastAsia="zh-CN"/>
              </w:rPr>
            </w:pPr>
          </w:p>
          <w:p w14:paraId="0938C8FB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 w14:paraId="0AEC50A8">
            <w:pPr>
              <w:rPr>
                <w:rFonts w:hint="eastAsia"/>
                <w:lang w:val="en-US" w:eastAsia="zh-CN"/>
              </w:rPr>
            </w:pPr>
          </w:p>
          <w:p w14:paraId="5F7563B0"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 w14:paraId="38BFA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B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二、服务能力</w:t>
            </w:r>
          </w:p>
        </w:tc>
      </w:tr>
      <w:tr w14:paraId="2FA2A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10" w:hRule="atLeast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A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1.孵化场地情况</w:t>
            </w:r>
          </w:p>
        </w:tc>
      </w:tr>
      <w:tr w14:paraId="1A8EC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140" w:hRule="atLeast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1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众创空间总面积（平方米）</w:t>
            </w:r>
          </w:p>
        </w:tc>
        <w:tc>
          <w:tcPr>
            <w:tcW w:w="10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4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3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常驻团队和企业使用面积（含公共服务）（平方米）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E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2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常驻团队和企业使用面积（含公共服务）占总面积比例（%）</w:t>
            </w:r>
          </w:p>
        </w:tc>
        <w:tc>
          <w:tcPr>
            <w:tcW w:w="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C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1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提供工位数量（个）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9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541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10" w:hRule="atLeast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8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2.管理服务队伍情况</w:t>
            </w:r>
          </w:p>
        </w:tc>
      </w:tr>
      <w:tr w14:paraId="10FA2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995" w:hRule="atLeast"/>
        </w:trPr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3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众创空间管理服务队伍人员数量（人）</w:t>
            </w:r>
          </w:p>
        </w:tc>
        <w:tc>
          <w:tcPr>
            <w:tcW w:w="1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2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0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专业服务人员数量（人）</w:t>
            </w:r>
          </w:p>
        </w:tc>
        <w:tc>
          <w:tcPr>
            <w:tcW w:w="1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7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2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接受专业培训人数（人）</w:t>
            </w: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C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A3C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995" w:hRule="atLeast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5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管理服务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队伍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建设及服务能力持续提升情况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指众创空间拥有的管理服务队伍、专业服务人员、接受相关培训学习等情况。)</w:t>
            </w:r>
          </w:p>
          <w:p w14:paraId="530EFB37">
            <w:pPr>
              <w:pStyle w:val="2"/>
              <w:rPr>
                <w:rFonts w:hint="eastAsia"/>
              </w:rPr>
            </w:pPr>
          </w:p>
          <w:p w14:paraId="2C1D6A0C">
            <w:pPr>
              <w:rPr>
                <w:rFonts w:hint="eastAsia"/>
              </w:rPr>
            </w:pPr>
          </w:p>
          <w:p w14:paraId="287FFDD1">
            <w:pPr>
              <w:rPr>
                <w:rFonts w:hint="eastAsia"/>
              </w:rPr>
            </w:pPr>
          </w:p>
        </w:tc>
      </w:tr>
      <w:tr w14:paraId="2A6F6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10" w:hRule="atLeast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F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3.创业导师队伍情况</w:t>
            </w:r>
          </w:p>
        </w:tc>
      </w:tr>
      <w:tr w14:paraId="1E3B9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765" w:hRule="atLeast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1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创业导师数量（人）</w:t>
            </w:r>
          </w:p>
        </w:tc>
        <w:tc>
          <w:tcPr>
            <w:tcW w:w="32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6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</w:pPr>
          </w:p>
        </w:tc>
        <w:tc>
          <w:tcPr>
            <w:tcW w:w="24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6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创业导师对接企业和团队的数量（个）</w:t>
            </w:r>
          </w:p>
        </w:tc>
        <w:tc>
          <w:tcPr>
            <w:tcW w:w="19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4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</w:pPr>
          </w:p>
        </w:tc>
      </w:tr>
      <w:tr w14:paraId="6DE59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995" w:hRule="atLeast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2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创业导师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队伍建设及创业辅导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情况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指众创空间拥有的创业导师队伍、创业导师为创业者、创业企业提供专业化、实践性辅导服务工作开展情况。）</w:t>
            </w:r>
          </w:p>
          <w:p w14:paraId="7A6780FF">
            <w:pPr>
              <w:pStyle w:val="2"/>
              <w:rPr>
                <w:rFonts w:hint="eastAsia"/>
              </w:rPr>
            </w:pPr>
          </w:p>
          <w:p w14:paraId="342D47F7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 w14:paraId="0241E86E">
            <w:pPr>
              <w:rPr>
                <w:rFonts w:hint="eastAsia"/>
                <w:lang w:val="en-US" w:eastAsia="zh-CN"/>
              </w:rPr>
            </w:pPr>
          </w:p>
        </w:tc>
      </w:tr>
      <w:tr w14:paraId="15846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3A7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rPr>
                <w:rFonts w:hint="default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线上线下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平台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建设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及工作开展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情况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（指众创空间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开展线上线下平台建设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，实现线上线下联动、信息沟通、多方位的服务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工作开展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情况。）</w:t>
            </w:r>
          </w:p>
          <w:p w14:paraId="6E777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/>
                <w:lang w:val="en-US" w:eastAsia="zh-CN"/>
              </w:rPr>
            </w:pPr>
          </w:p>
          <w:p w14:paraId="1DE0E90F">
            <w:pPr>
              <w:pStyle w:val="2"/>
              <w:rPr>
                <w:rFonts w:hint="eastAsia"/>
                <w:lang w:val="en-US" w:eastAsia="zh-CN"/>
              </w:rPr>
            </w:pPr>
          </w:p>
          <w:p w14:paraId="01ACEA70">
            <w:pPr>
              <w:rPr>
                <w:rFonts w:hint="eastAsia"/>
                <w:lang w:val="en-US" w:eastAsia="zh-CN"/>
              </w:rPr>
            </w:pPr>
          </w:p>
          <w:p w14:paraId="235DB4B9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 w14:paraId="4F133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C4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投融资服务工作开展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情况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lang w:eastAsia="zh-CN"/>
              </w:rPr>
              <w:t>（指众创空间聚集天使投资人与创投机构，为创业者提供资金支持和投融资服务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lang w:val="en-US" w:eastAsia="zh-CN"/>
              </w:rPr>
              <w:t>工作开展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lang w:eastAsia="zh-CN"/>
              </w:rPr>
              <w:t>情况。）</w:t>
            </w:r>
          </w:p>
          <w:p w14:paraId="7C9FB4E0">
            <w:pPr>
              <w:pStyle w:val="2"/>
              <w:rPr>
                <w:rFonts w:hint="default"/>
                <w:lang w:eastAsia="zh-CN"/>
              </w:rPr>
            </w:pPr>
          </w:p>
          <w:p w14:paraId="0BEB40EF">
            <w:pPr>
              <w:rPr>
                <w:rFonts w:hint="default"/>
                <w:lang w:eastAsia="zh-CN"/>
              </w:rPr>
            </w:pPr>
          </w:p>
          <w:p w14:paraId="74273F8F">
            <w:pPr>
              <w:pStyle w:val="2"/>
              <w:rPr>
                <w:rFonts w:hint="default"/>
                <w:lang w:eastAsia="zh-CN"/>
              </w:rPr>
            </w:pPr>
          </w:p>
          <w:p w14:paraId="44958FB2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</w:rPr>
            </w:pPr>
          </w:p>
          <w:p w14:paraId="471F6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0FF0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8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三、孵化绩效</w:t>
            </w:r>
          </w:p>
        </w:tc>
      </w:tr>
      <w:tr w14:paraId="74A9B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710" w:hRule="atLeast"/>
        </w:trPr>
        <w:tc>
          <w:tcPr>
            <w:tcW w:w="1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F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当年服务的创业团队的数量（个）</w:t>
            </w:r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4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5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当年服务的初创企业的数量（个）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5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3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当年获得投融资的创业团队的数量(个）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7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B2A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810" w:hRule="atLeast"/>
        </w:trPr>
        <w:tc>
          <w:tcPr>
            <w:tcW w:w="1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5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常驻创业团队的数量（个）</w:t>
            </w:r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F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8"/>
            <w:shd w:val="clear" w:color="auto" w:fill="auto"/>
            <w:vAlign w:val="center"/>
          </w:tcPr>
          <w:p w14:paraId="0FCF0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常驻初创企业的数量（个）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9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9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当年获得投融资的初创企业的数量（个）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1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ECF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905" w:hRule="atLeast"/>
        </w:trPr>
        <w:tc>
          <w:tcPr>
            <w:tcW w:w="1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7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当年新注册企业数量（个）</w:t>
            </w:r>
          </w:p>
        </w:tc>
        <w:tc>
          <w:tcPr>
            <w:tcW w:w="1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F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F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当年举办创新创业活动（场）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E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5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对服务的创业团队和初创企业培训人次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B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466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480" w:hRule="atLeast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0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创业团队、初创企业孵化工作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36"/>
                <w:lang w:val="en-US" w:eastAsia="zh-CN"/>
              </w:rPr>
              <w:t>开展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情况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lang w:eastAsia="zh-CN"/>
              </w:rPr>
              <w:t>（指众创空间当年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lang w:eastAsia="zh-CN"/>
              </w:rPr>
              <w:t>创业团队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lang w:val="en-US" w:eastAsia="zh-CN"/>
              </w:rPr>
              <w:t>初创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lang w:eastAsia="zh-CN"/>
              </w:rPr>
              <w:t>企业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lang w:val="en-US" w:eastAsia="zh-CN"/>
              </w:rPr>
              <w:t>以及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lang w:eastAsia="zh-CN"/>
              </w:rPr>
              <w:t>常驻创业团队、初创企业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lang w:val="en-US" w:eastAsia="zh-CN"/>
              </w:rPr>
              <w:t>开展的服务工作开展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lang w:eastAsia="zh-CN"/>
              </w:rPr>
              <w:t>情况。）</w:t>
            </w:r>
          </w:p>
          <w:p w14:paraId="4A69AB8B">
            <w:pPr>
              <w:pStyle w:val="2"/>
              <w:rPr>
                <w:rFonts w:hint="eastAsia"/>
                <w:lang w:val="en-US" w:eastAsia="zh-CN"/>
              </w:rPr>
            </w:pPr>
          </w:p>
          <w:p w14:paraId="3595AA4C">
            <w:pPr>
              <w:rPr>
                <w:rFonts w:hint="eastAsia"/>
                <w:lang w:val="en-US" w:eastAsia="zh-CN"/>
              </w:rPr>
            </w:pPr>
          </w:p>
          <w:p w14:paraId="7AB40D55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 w14:paraId="430F9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E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四、吸纳大学生创业与就业情况</w:t>
            </w:r>
          </w:p>
        </w:tc>
      </w:tr>
      <w:tr w14:paraId="61D6F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170" w:hRule="atLeast"/>
        </w:trPr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E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众创空间吸纳孵化大学生创业团队（企业）数量（个）</w:t>
            </w:r>
          </w:p>
        </w:tc>
        <w:tc>
          <w:tcPr>
            <w:tcW w:w="13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F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7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众创空间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为大学生创业团队开放免费空间面积（平方米）</w:t>
            </w:r>
          </w:p>
        </w:tc>
        <w:tc>
          <w:tcPr>
            <w:tcW w:w="13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F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5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在孵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企业当年吸纳应届大学毕业生就业人数（人）</w:t>
            </w:r>
          </w:p>
        </w:tc>
        <w:tc>
          <w:tcPr>
            <w:tcW w:w="1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C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D3D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170" w:hRule="atLeast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B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吸纳大学生创业与就业工作开展情况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（指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众创空间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落实科技创新创业政策情况，包括面向大学生创业团队开放一定比例的免费孵化空间，为大学生创业提供专门服务指导、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在孵企业吸纳应届大学生就业情况。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  <w:p w14:paraId="569753A6">
            <w:pPr>
              <w:pStyle w:val="2"/>
              <w:rPr>
                <w:rFonts w:hint="eastAsia"/>
              </w:rPr>
            </w:pPr>
          </w:p>
          <w:p w14:paraId="48DA9054">
            <w:pPr>
              <w:pStyle w:val="2"/>
              <w:rPr>
                <w:rFonts w:hint="eastAsia"/>
              </w:rPr>
            </w:pPr>
          </w:p>
          <w:p w14:paraId="52F31960"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126C664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 w14:paraId="5D795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8970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C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五、可持续发展</w:t>
            </w:r>
          </w:p>
        </w:tc>
      </w:tr>
      <w:tr w14:paraId="3FDE2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170" w:hRule="atLeast"/>
        </w:trPr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5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众创空间当年总收入（万元）</w:t>
            </w:r>
          </w:p>
        </w:tc>
        <w:tc>
          <w:tcPr>
            <w:tcW w:w="13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C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F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众创空间当年综合服务收入（含投资收入）（万元）</w:t>
            </w:r>
          </w:p>
        </w:tc>
        <w:tc>
          <w:tcPr>
            <w:tcW w:w="14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2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7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众创空间当年综合服务收入（含投资收入）占总收入比例（%）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A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9A5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8" w:hRule="atLeast"/>
        </w:trPr>
        <w:tc>
          <w:tcPr>
            <w:tcW w:w="8985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A7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Chars="0" w:right="0" w:rightChars="0"/>
              <w:outlineLvl w:val="9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六、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落实安全生产主体责任工作开展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情况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(指众创空间开展安全检查、隐患排查、安全消防演练培训，消防设备配置等工作情况。）</w:t>
            </w:r>
          </w:p>
          <w:p w14:paraId="6B910B25"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</w:p>
          <w:p w14:paraId="47AC00F4">
            <w:pPr>
              <w:rPr>
                <w:rFonts w:hint="eastAsia"/>
              </w:rPr>
            </w:pPr>
          </w:p>
          <w:p w14:paraId="75F564A2">
            <w:pPr>
              <w:pStyle w:val="2"/>
              <w:rPr>
                <w:rFonts w:hint="eastAsia"/>
              </w:rPr>
            </w:pPr>
          </w:p>
          <w:p w14:paraId="0CB32EF2">
            <w:pPr>
              <w:rPr>
                <w:rFonts w:hint="eastAsia"/>
              </w:rPr>
            </w:pPr>
          </w:p>
          <w:p w14:paraId="12EB48DC">
            <w:pPr>
              <w:pStyle w:val="2"/>
              <w:rPr>
                <w:rFonts w:hint="eastAsia"/>
              </w:rPr>
            </w:pPr>
          </w:p>
          <w:p w14:paraId="386BC9A8">
            <w:pPr>
              <w:rPr>
                <w:rFonts w:hint="eastAsia"/>
              </w:rPr>
            </w:pPr>
          </w:p>
          <w:p w14:paraId="321010B4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</w:tc>
      </w:tr>
    </w:tbl>
    <w:p w14:paraId="78E9F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备注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自评报告内容为2024年1月1日—2024年12月31日工作开展情况，可插图片。</w:t>
      </w:r>
    </w:p>
    <w:p w14:paraId="7CDFFBAB"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须附：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众创空间2024年度统计年报。</w:t>
      </w:r>
    </w:p>
    <w:sectPr>
      <w:headerReference r:id="rId3" w:type="default"/>
      <w:footerReference r:id="rId4" w:type="default"/>
      <w:pgSz w:w="11906" w:h="16838"/>
      <w:pgMar w:top="2098" w:right="1474" w:bottom="1984" w:left="1588" w:header="851" w:footer="1531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3342B">
    <w:pPr>
      <w:pStyle w:val="8"/>
      <w:ind w:right="360"/>
      <w:rPr>
        <w:rFonts w:ascii="Times New Roman" w:hAnsi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64306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164306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10D0A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2454A8"/>
    <w:multiLevelType w:val="singleLevel"/>
    <w:tmpl w:val="682454A8"/>
    <w:lvl w:ilvl="0" w:tentative="0">
      <w:start w:val="5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trackRevisions w:val="1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YmJmODkyODRlZTY0YTQ2ZDg3YTE4OTI0NGRmMWUifQ=="/>
  </w:docVars>
  <w:rsids>
    <w:rsidRoot w:val="7F836328"/>
    <w:rsid w:val="00006531"/>
    <w:rsid w:val="00011C8F"/>
    <w:rsid w:val="00071883"/>
    <w:rsid w:val="000D57DA"/>
    <w:rsid w:val="000E3DE2"/>
    <w:rsid w:val="001A7A39"/>
    <w:rsid w:val="001D426C"/>
    <w:rsid w:val="00233984"/>
    <w:rsid w:val="002548E2"/>
    <w:rsid w:val="00287B6F"/>
    <w:rsid w:val="002D29F6"/>
    <w:rsid w:val="00302A4F"/>
    <w:rsid w:val="00331A63"/>
    <w:rsid w:val="00385469"/>
    <w:rsid w:val="0039521C"/>
    <w:rsid w:val="003965EC"/>
    <w:rsid w:val="003E22EC"/>
    <w:rsid w:val="004603E0"/>
    <w:rsid w:val="004D3C4D"/>
    <w:rsid w:val="004F33E0"/>
    <w:rsid w:val="005042C1"/>
    <w:rsid w:val="005529B2"/>
    <w:rsid w:val="005647D8"/>
    <w:rsid w:val="00576B33"/>
    <w:rsid w:val="00601B14"/>
    <w:rsid w:val="00681E20"/>
    <w:rsid w:val="006D4E5A"/>
    <w:rsid w:val="006F5864"/>
    <w:rsid w:val="007007AE"/>
    <w:rsid w:val="007069F3"/>
    <w:rsid w:val="00710A69"/>
    <w:rsid w:val="007132DB"/>
    <w:rsid w:val="007708A5"/>
    <w:rsid w:val="007851D2"/>
    <w:rsid w:val="007A725C"/>
    <w:rsid w:val="007B69CB"/>
    <w:rsid w:val="007D6232"/>
    <w:rsid w:val="00877B12"/>
    <w:rsid w:val="0088488A"/>
    <w:rsid w:val="008B4BB2"/>
    <w:rsid w:val="009271D0"/>
    <w:rsid w:val="009B0B17"/>
    <w:rsid w:val="009B7A98"/>
    <w:rsid w:val="009C0BB5"/>
    <w:rsid w:val="00AA5B84"/>
    <w:rsid w:val="00AB1951"/>
    <w:rsid w:val="00B158D9"/>
    <w:rsid w:val="00B17AAE"/>
    <w:rsid w:val="00B3665A"/>
    <w:rsid w:val="00B868B7"/>
    <w:rsid w:val="00BE2D2B"/>
    <w:rsid w:val="00C259EE"/>
    <w:rsid w:val="00CA5E57"/>
    <w:rsid w:val="00CB07D3"/>
    <w:rsid w:val="00CE1CD4"/>
    <w:rsid w:val="00CE5941"/>
    <w:rsid w:val="00E45BFF"/>
    <w:rsid w:val="00E82878"/>
    <w:rsid w:val="00EC3222"/>
    <w:rsid w:val="00F03BAC"/>
    <w:rsid w:val="00F23355"/>
    <w:rsid w:val="00F56772"/>
    <w:rsid w:val="00F75C04"/>
    <w:rsid w:val="00FC1A16"/>
    <w:rsid w:val="00FD338E"/>
    <w:rsid w:val="03233C82"/>
    <w:rsid w:val="03C25194"/>
    <w:rsid w:val="06C4614E"/>
    <w:rsid w:val="07975BE7"/>
    <w:rsid w:val="099A6CDE"/>
    <w:rsid w:val="0D6B6756"/>
    <w:rsid w:val="12326265"/>
    <w:rsid w:val="125F63DE"/>
    <w:rsid w:val="13347445"/>
    <w:rsid w:val="17C30988"/>
    <w:rsid w:val="18344869"/>
    <w:rsid w:val="197D610A"/>
    <w:rsid w:val="1B041DF3"/>
    <w:rsid w:val="1DDB2A11"/>
    <w:rsid w:val="20684BD2"/>
    <w:rsid w:val="20DFEA7F"/>
    <w:rsid w:val="21DB118B"/>
    <w:rsid w:val="224621C6"/>
    <w:rsid w:val="23462F62"/>
    <w:rsid w:val="26D464F6"/>
    <w:rsid w:val="2764F340"/>
    <w:rsid w:val="296724C3"/>
    <w:rsid w:val="2A4D2502"/>
    <w:rsid w:val="2A9C2659"/>
    <w:rsid w:val="2AB364B8"/>
    <w:rsid w:val="2B685373"/>
    <w:rsid w:val="2C9A1F3D"/>
    <w:rsid w:val="2CAD0F87"/>
    <w:rsid w:val="2F8311E7"/>
    <w:rsid w:val="327D4BF7"/>
    <w:rsid w:val="32834481"/>
    <w:rsid w:val="336D27D3"/>
    <w:rsid w:val="363E3FB3"/>
    <w:rsid w:val="38261B76"/>
    <w:rsid w:val="3A173C2E"/>
    <w:rsid w:val="3AB82056"/>
    <w:rsid w:val="3ADA1872"/>
    <w:rsid w:val="3B31058A"/>
    <w:rsid w:val="3BCDE2A9"/>
    <w:rsid w:val="3C3F3D06"/>
    <w:rsid w:val="3EBE25A1"/>
    <w:rsid w:val="3F09732A"/>
    <w:rsid w:val="3F57E386"/>
    <w:rsid w:val="3F6E653C"/>
    <w:rsid w:val="40FD164C"/>
    <w:rsid w:val="426B25D4"/>
    <w:rsid w:val="434A3BE7"/>
    <w:rsid w:val="44383332"/>
    <w:rsid w:val="454809AA"/>
    <w:rsid w:val="49565E72"/>
    <w:rsid w:val="49B35ECA"/>
    <w:rsid w:val="49BC5F7D"/>
    <w:rsid w:val="4AC64F63"/>
    <w:rsid w:val="4BB26F72"/>
    <w:rsid w:val="4C60366B"/>
    <w:rsid w:val="4FFB3DE9"/>
    <w:rsid w:val="50212524"/>
    <w:rsid w:val="50EE13D6"/>
    <w:rsid w:val="514D6BA6"/>
    <w:rsid w:val="51EB4B97"/>
    <w:rsid w:val="54187C18"/>
    <w:rsid w:val="54DF64EF"/>
    <w:rsid w:val="57112052"/>
    <w:rsid w:val="587B50B5"/>
    <w:rsid w:val="59D94913"/>
    <w:rsid w:val="5A5359CF"/>
    <w:rsid w:val="5AAE6852"/>
    <w:rsid w:val="5AAF39B4"/>
    <w:rsid w:val="5AFB6431"/>
    <w:rsid w:val="5B1A39C4"/>
    <w:rsid w:val="5FEDF024"/>
    <w:rsid w:val="635B5FBB"/>
    <w:rsid w:val="63C83638"/>
    <w:rsid w:val="63D85F8A"/>
    <w:rsid w:val="643B1E41"/>
    <w:rsid w:val="64DD0CB7"/>
    <w:rsid w:val="65625EA7"/>
    <w:rsid w:val="68CE5345"/>
    <w:rsid w:val="6BDF8198"/>
    <w:rsid w:val="6C7D5172"/>
    <w:rsid w:val="6D1F482D"/>
    <w:rsid w:val="6D5B4649"/>
    <w:rsid w:val="6F7FE199"/>
    <w:rsid w:val="6FBFAD93"/>
    <w:rsid w:val="6FDF23CA"/>
    <w:rsid w:val="6FDFAE27"/>
    <w:rsid w:val="720E0476"/>
    <w:rsid w:val="720F1071"/>
    <w:rsid w:val="721039AE"/>
    <w:rsid w:val="739177BF"/>
    <w:rsid w:val="73A330CC"/>
    <w:rsid w:val="77ACA00B"/>
    <w:rsid w:val="79EF1F7D"/>
    <w:rsid w:val="79F7F925"/>
    <w:rsid w:val="7A704519"/>
    <w:rsid w:val="7AD84820"/>
    <w:rsid w:val="7BD51013"/>
    <w:rsid w:val="7BF971AA"/>
    <w:rsid w:val="7CFB4046"/>
    <w:rsid w:val="7D9DA42B"/>
    <w:rsid w:val="7EAFA901"/>
    <w:rsid w:val="7EC7C1A7"/>
    <w:rsid w:val="7EDFFD46"/>
    <w:rsid w:val="7F0A2F02"/>
    <w:rsid w:val="7F54311E"/>
    <w:rsid w:val="7F5B2E6C"/>
    <w:rsid w:val="7F836328"/>
    <w:rsid w:val="7F850938"/>
    <w:rsid w:val="7FDF9FE2"/>
    <w:rsid w:val="7FDFFA4F"/>
    <w:rsid w:val="7FFF6CE7"/>
    <w:rsid w:val="7FFF90D8"/>
    <w:rsid w:val="8FEEC8BD"/>
    <w:rsid w:val="9FEFE808"/>
    <w:rsid w:val="A6FDEB22"/>
    <w:rsid w:val="B176DF2B"/>
    <w:rsid w:val="B5A6CE73"/>
    <w:rsid w:val="B77FA680"/>
    <w:rsid w:val="BABDFBC1"/>
    <w:rsid w:val="BDFFE1F1"/>
    <w:rsid w:val="BEB796A6"/>
    <w:rsid w:val="BF8219E2"/>
    <w:rsid w:val="CF5BE863"/>
    <w:rsid w:val="CFDEABE0"/>
    <w:rsid w:val="D57AEBA6"/>
    <w:rsid w:val="DB3F29F2"/>
    <w:rsid w:val="DBBDC31C"/>
    <w:rsid w:val="DF120905"/>
    <w:rsid w:val="DFFD7A6E"/>
    <w:rsid w:val="E7CD972F"/>
    <w:rsid w:val="EE6EC1D2"/>
    <w:rsid w:val="EEFDC17E"/>
    <w:rsid w:val="EF7D350E"/>
    <w:rsid w:val="F5D6085C"/>
    <w:rsid w:val="FBFE4E72"/>
    <w:rsid w:val="FD5DFAA7"/>
    <w:rsid w:val="FEEFCC52"/>
    <w:rsid w:val="FF6A1734"/>
    <w:rsid w:val="FFCF810D"/>
    <w:rsid w:val="FFDBAB98"/>
    <w:rsid w:val="FFFD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方正小标宋简体" w:hAnsi="Tahoma" w:eastAsia="方正小标宋简体" w:cs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99"/>
    <w:pPr>
      <w:ind w:left="200" w:leftChars="200" w:hanging="200" w:hangingChars="200"/>
    </w:pPr>
    <w:rPr>
      <w:szCs w:val="22"/>
    </w:rPr>
  </w:style>
  <w:style w:type="paragraph" w:styleId="5">
    <w:name w:val="annotation text"/>
    <w:basedOn w:val="1"/>
    <w:link w:val="27"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Tahoma" w:hAnsi="Tahoma" w:eastAsia="宋体" w:cs="Times New Roman"/>
      <w:kern w:val="0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hAnsi="华文仿宋" w:eastAsia="华文仿宋" w:cs="Times New Roman"/>
      <w:b/>
      <w:kern w:val="0"/>
      <w:szCs w:val="32"/>
    </w:rPr>
  </w:style>
  <w:style w:type="paragraph" w:styleId="11">
    <w:name w:val="toc 2"/>
    <w:basedOn w:val="1"/>
    <w:next w:val="1"/>
    <w:unhideWhenUsed/>
    <w:qFormat/>
    <w:uiPriority w:val="39"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="420" w:leftChars="200"/>
      <w:jc w:val="left"/>
    </w:pPr>
    <w:rPr>
      <w:rFonts w:ascii="Tahoma" w:hAnsi="Tahoma" w:eastAsia="宋体" w:cs="Times New Roman"/>
      <w:kern w:val="0"/>
      <w:szCs w:val="22"/>
    </w:rPr>
  </w:style>
  <w:style w:type="paragraph" w:styleId="12">
    <w:name w:val="Normal (Web)"/>
    <w:basedOn w:val="1"/>
    <w:qFormat/>
    <w:uiPriority w:val="99"/>
    <w:rPr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FollowedHyperlink"/>
    <w:basedOn w:val="15"/>
    <w:qFormat/>
    <w:uiPriority w:val="0"/>
    <w:rPr>
      <w:color w:val="122E67"/>
      <w:sz w:val="9"/>
      <w:szCs w:val="9"/>
      <w:u w:val="none"/>
    </w:rPr>
  </w:style>
  <w:style w:type="character" w:styleId="18">
    <w:name w:val="Emphasis"/>
    <w:basedOn w:val="15"/>
    <w:qFormat/>
    <w:uiPriority w:val="0"/>
  </w:style>
  <w:style w:type="character" w:styleId="19">
    <w:name w:val="Hyperlink"/>
    <w:basedOn w:val="15"/>
    <w:qFormat/>
    <w:uiPriority w:val="0"/>
    <w:rPr>
      <w:color w:val="122E67"/>
      <w:sz w:val="9"/>
      <w:szCs w:val="9"/>
      <w:u w:val="none"/>
    </w:rPr>
  </w:style>
  <w:style w:type="character" w:customStyle="1" w:styleId="20">
    <w:name w:val="页眉 Char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页脚 Char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2">
    <w:name w:val="日期 Char"/>
    <w:basedOn w:val="15"/>
    <w:link w:val="7"/>
    <w:qFormat/>
    <w:uiPriority w:val="0"/>
    <w:rPr>
      <w:kern w:val="2"/>
      <w:sz w:val="21"/>
      <w:szCs w:val="24"/>
    </w:rPr>
  </w:style>
  <w:style w:type="character" w:customStyle="1" w:styleId="23">
    <w:name w:val="页眉 Char1"/>
    <w:basedOn w:val="1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Char1"/>
    <w:basedOn w:val="1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标题 1 Char"/>
    <w:basedOn w:val="15"/>
    <w:link w:val="3"/>
    <w:qFormat/>
    <w:uiPriority w:val="9"/>
    <w:rPr>
      <w:rFonts w:ascii="方正小标宋简体" w:hAnsi="Tahoma" w:eastAsia="方正小标宋简体" w:cs="宋体"/>
      <w:b/>
      <w:bCs/>
      <w:kern w:val="44"/>
      <w:sz w:val="44"/>
      <w:szCs w:val="44"/>
    </w:rPr>
  </w:style>
  <w:style w:type="character" w:customStyle="1" w:styleId="26">
    <w:name w:val="批注文字 Char"/>
    <w:basedOn w:val="15"/>
    <w:link w:val="5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7">
    <w:name w:val="批注文字 Char1"/>
    <w:basedOn w:val="15"/>
    <w:link w:val="5"/>
    <w:semiHidden/>
    <w:qFormat/>
    <w:locked/>
    <w:uiPriority w:val="99"/>
    <w:rPr>
      <w:rFonts w:ascii="Tahoma" w:hAnsi="Tahoma"/>
      <w:sz w:val="32"/>
    </w:rPr>
  </w:style>
  <w:style w:type="character" w:customStyle="1" w:styleId="28">
    <w:name w:val="标题 2 Char"/>
    <w:basedOn w:val="15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9">
    <w:name w:val="List Paragraph"/>
    <w:basedOn w:val="1"/>
    <w:qFormat/>
    <w:uiPriority w:val="34"/>
    <w:pPr>
      <w:spacing w:line="240" w:lineRule="auto"/>
      <w:ind w:firstLine="420" w:firstLineChars="200"/>
      <w:jc w:val="both"/>
    </w:pPr>
    <w:rPr>
      <w:rFonts w:ascii="Times New Roman" w:hAnsi="Times New Roman" w:eastAsia="宋体" w:cs="Times New Roman"/>
    </w:rPr>
  </w:style>
  <w:style w:type="character" w:customStyle="1" w:styleId="30">
    <w:name w:val="font31"/>
    <w:basedOn w:val="1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1">
    <w:name w:val="font21"/>
    <w:basedOn w:val="1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2">
    <w:name w:val="font01"/>
    <w:basedOn w:val="15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33">
    <w:name w:val="font41"/>
    <w:basedOn w:val="15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34">
    <w:name w:val="font51"/>
    <w:basedOn w:val="15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1035</Words>
  <Characters>1056</Characters>
  <Lines>27</Lines>
  <Paragraphs>7</Paragraphs>
  <TotalTime>0</TotalTime>
  <ScaleCrop>false</ScaleCrop>
  <LinksUpToDate>false</LinksUpToDate>
  <CharactersWithSpaces>1068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2020-10-05T08:49:00Z</dcterms:created>
  <dc:creator>laure</dc:creator>
  <cp:lastModifiedBy>柏林</cp:lastModifiedBy>
  <cp:lastPrinted>2023-08-28T18:33:00Z</cp:lastPrinted>
  <dcterms:modified xsi:type="dcterms:W3CDTF">2025-07-07T09:36:29Z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E1DB7DDF6EED4CFB8EC041A32941FC0B_13</vt:lpwstr>
  </property>
  <property fmtid="{D5CDD505-2E9C-101B-9397-08002B2CF9AE}" pid="4" name="KSOTemplateDocerSaveRecord">
    <vt:lpwstr>eyJoZGlkIjoiYjVhNWUxMTk0NWYzNzMyZTg4NWM1ODc1YTBmMDhiNWUiLCJ1c2VySWQiOiIzOTkyMjg4MzQifQ==</vt:lpwstr>
  </property>
</Properties>
</file>